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7B78A" w14:textId="77777777" w:rsidR="00C77865" w:rsidRDefault="00C77865">
      <w:pPr>
        <w:rPr>
          <w:rFonts w:ascii="Times New Roman" w:hAnsi="Times New Roman" w:cs="Times New Roman"/>
          <w:sz w:val="24"/>
          <w:szCs w:val="24"/>
        </w:rPr>
      </w:pPr>
    </w:p>
    <w:p w14:paraId="1E18DDA9" w14:textId="77777777" w:rsidR="00C77865" w:rsidRDefault="00C77865">
      <w:pPr>
        <w:rPr>
          <w:rFonts w:ascii="Times New Roman" w:hAnsi="Times New Roman" w:cs="Times New Roman"/>
          <w:sz w:val="24"/>
          <w:szCs w:val="24"/>
        </w:rPr>
      </w:pPr>
    </w:p>
    <w:p w14:paraId="3AFC5C89" w14:textId="77777777" w:rsidR="00995E24" w:rsidRPr="004A244C" w:rsidRDefault="00995E24">
      <w:pPr>
        <w:rPr>
          <w:rFonts w:ascii="Times New Roman" w:hAnsi="Times New Roman" w:cs="Times New Roman"/>
          <w:b/>
          <w:sz w:val="28"/>
          <w:szCs w:val="28"/>
        </w:rPr>
      </w:pPr>
      <w:r w:rsidRPr="004A244C">
        <w:rPr>
          <w:rFonts w:ascii="Times New Roman" w:hAnsi="Times New Roman" w:cs="Times New Roman"/>
          <w:b/>
          <w:sz w:val="28"/>
          <w:szCs w:val="28"/>
        </w:rPr>
        <w:t>ПОВІДОМЛЕННЯ</w:t>
      </w:r>
    </w:p>
    <w:p w14:paraId="7E76B9D3" w14:textId="77777777" w:rsidR="00995E24" w:rsidRPr="004A244C" w:rsidRDefault="00995E24">
      <w:pPr>
        <w:rPr>
          <w:rFonts w:ascii="Times New Roman" w:hAnsi="Times New Roman" w:cs="Times New Roman"/>
          <w:b/>
          <w:sz w:val="28"/>
          <w:szCs w:val="28"/>
        </w:rPr>
      </w:pPr>
      <w:r w:rsidRPr="004A244C">
        <w:rPr>
          <w:rFonts w:ascii="Times New Roman" w:hAnsi="Times New Roman" w:cs="Times New Roman"/>
          <w:b/>
          <w:sz w:val="28"/>
          <w:szCs w:val="28"/>
        </w:rPr>
        <w:t xml:space="preserve"> про початок проходження перевірки</w:t>
      </w:r>
    </w:p>
    <w:p w14:paraId="2BC3CD7D" w14:textId="77777777" w:rsidR="004A244C" w:rsidRPr="004A244C" w:rsidRDefault="004A244C">
      <w:pPr>
        <w:rPr>
          <w:rFonts w:ascii="Times New Roman" w:hAnsi="Times New Roman" w:cs="Times New Roman"/>
          <w:sz w:val="28"/>
          <w:szCs w:val="28"/>
        </w:rPr>
      </w:pPr>
    </w:p>
    <w:p w14:paraId="11AEF560" w14:textId="135C1DC6" w:rsidR="00EF70B0" w:rsidRDefault="00995E24" w:rsidP="00995E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44C">
        <w:rPr>
          <w:rFonts w:ascii="Times New Roman" w:hAnsi="Times New Roman" w:cs="Times New Roman"/>
          <w:sz w:val="28"/>
          <w:szCs w:val="28"/>
        </w:rPr>
        <w:t xml:space="preserve"> Відповідно до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Ізмаїльсько</w:t>
      </w:r>
      <w:r w:rsidR="00AA2719">
        <w:rPr>
          <w:rFonts w:ascii="Times New Roman" w:hAnsi="Times New Roman" w:cs="Times New Roman"/>
          <w:sz w:val="28"/>
          <w:szCs w:val="28"/>
        </w:rPr>
        <w:t>ю</w:t>
      </w:r>
      <w:r w:rsidRPr="004A244C">
        <w:rPr>
          <w:rFonts w:ascii="Times New Roman" w:hAnsi="Times New Roman" w:cs="Times New Roman"/>
          <w:sz w:val="28"/>
          <w:szCs w:val="28"/>
        </w:rPr>
        <w:t xml:space="preserve"> районно</w:t>
      </w:r>
      <w:r w:rsidR="00AA2719">
        <w:rPr>
          <w:rFonts w:ascii="Times New Roman" w:hAnsi="Times New Roman" w:cs="Times New Roman"/>
          <w:sz w:val="28"/>
          <w:szCs w:val="28"/>
        </w:rPr>
        <w:t>ю</w:t>
      </w:r>
      <w:r w:rsidRPr="004A244C">
        <w:rPr>
          <w:rFonts w:ascii="Times New Roman" w:hAnsi="Times New Roman" w:cs="Times New Roman"/>
          <w:sz w:val="28"/>
          <w:szCs w:val="28"/>
        </w:rPr>
        <w:t xml:space="preserve"> державно</w:t>
      </w:r>
      <w:r w:rsidR="00AA2719">
        <w:rPr>
          <w:rFonts w:ascii="Times New Roman" w:hAnsi="Times New Roman" w:cs="Times New Roman"/>
          <w:sz w:val="28"/>
          <w:szCs w:val="28"/>
        </w:rPr>
        <w:t>ю</w:t>
      </w:r>
      <w:r w:rsidRPr="004A244C">
        <w:rPr>
          <w:rFonts w:ascii="Times New Roman" w:hAnsi="Times New Roman" w:cs="Times New Roman"/>
          <w:sz w:val="28"/>
          <w:szCs w:val="28"/>
        </w:rPr>
        <w:t xml:space="preserve"> адміністраці</w:t>
      </w:r>
      <w:r w:rsidR="00AA2719">
        <w:rPr>
          <w:rFonts w:ascii="Times New Roman" w:hAnsi="Times New Roman" w:cs="Times New Roman"/>
          <w:sz w:val="28"/>
          <w:szCs w:val="28"/>
        </w:rPr>
        <w:t>єю</w:t>
      </w:r>
      <w:r w:rsidRPr="004A244C">
        <w:rPr>
          <w:rFonts w:ascii="Times New Roman" w:hAnsi="Times New Roman" w:cs="Times New Roman"/>
          <w:sz w:val="28"/>
          <w:szCs w:val="28"/>
        </w:rPr>
        <w:t xml:space="preserve"> </w:t>
      </w:r>
      <w:r w:rsidR="004E497A" w:rsidRPr="004A244C">
        <w:rPr>
          <w:rFonts w:ascii="Times New Roman" w:hAnsi="Times New Roman" w:cs="Times New Roman"/>
          <w:sz w:val="28"/>
          <w:szCs w:val="28"/>
        </w:rPr>
        <w:t xml:space="preserve">Одеській області </w:t>
      </w:r>
      <w:r w:rsidR="00C9229F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043481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4A244C" w:rsidRPr="004A24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9229F">
        <w:rPr>
          <w:rFonts w:ascii="Times New Roman" w:hAnsi="Times New Roman" w:cs="Times New Roman"/>
          <w:sz w:val="28"/>
          <w:szCs w:val="28"/>
          <w:u w:val="single"/>
        </w:rPr>
        <w:t>травня</w:t>
      </w:r>
      <w:r w:rsidR="004A244C" w:rsidRPr="004A244C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AA2719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4A244C" w:rsidRPr="004A244C">
        <w:rPr>
          <w:rFonts w:ascii="Times New Roman" w:hAnsi="Times New Roman" w:cs="Times New Roman"/>
          <w:sz w:val="28"/>
          <w:szCs w:val="28"/>
          <w:u w:val="single"/>
        </w:rPr>
        <w:t xml:space="preserve"> року</w:t>
      </w:r>
      <w:r w:rsidR="004A244C" w:rsidRPr="004A244C">
        <w:rPr>
          <w:rFonts w:ascii="Times New Roman" w:hAnsi="Times New Roman" w:cs="Times New Roman"/>
          <w:sz w:val="28"/>
          <w:szCs w:val="28"/>
        </w:rPr>
        <w:t xml:space="preserve"> </w:t>
      </w:r>
      <w:r w:rsidRPr="004A244C">
        <w:rPr>
          <w:rFonts w:ascii="Times New Roman" w:hAnsi="Times New Roman" w:cs="Times New Roman"/>
          <w:sz w:val="28"/>
          <w:szCs w:val="28"/>
        </w:rPr>
        <w:t xml:space="preserve">розпочато проведення перевірки щодо </w:t>
      </w:r>
      <w:r w:rsidR="00C9229F">
        <w:rPr>
          <w:rFonts w:ascii="Times New Roman" w:hAnsi="Times New Roman" w:cs="Times New Roman"/>
          <w:b/>
          <w:sz w:val="28"/>
          <w:szCs w:val="28"/>
        </w:rPr>
        <w:t>ПОМАЗАН</w:t>
      </w:r>
      <w:r w:rsidR="00F76141" w:rsidRPr="004A24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29F">
        <w:rPr>
          <w:rFonts w:ascii="Times New Roman" w:hAnsi="Times New Roman" w:cs="Times New Roman"/>
          <w:b/>
          <w:sz w:val="28"/>
          <w:szCs w:val="28"/>
        </w:rPr>
        <w:t>Марини</w:t>
      </w:r>
      <w:r w:rsidR="00F76141" w:rsidRPr="004A24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29F">
        <w:rPr>
          <w:rFonts w:ascii="Times New Roman" w:hAnsi="Times New Roman" w:cs="Times New Roman"/>
          <w:b/>
          <w:sz w:val="28"/>
          <w:szCs w:val="28"/>
        </w:rPr>
        <w:t>Сергіївни</w:t>
      </w:r>
      <w:r w:rsidRPr="004A244C">
        <w:rPr>
          <w:rFonts w:ascii="Times New Roman" w:hAnsi="Times New Roman" w:cs="Times New Roman"/>
          <w:sz w:val="28"/>
          <w:szCs w:val="28"/>
        </w:rPr>
        <w:t xml:space="preserve">, головного спеціаліста </w:t>
      </w:r>
      <w:r w:rsidR="004E497A" w:rsidRPr="004A244C">
        <w:rPr>
          <w:rFonts w:ascii="Times New Roman" w:hAnsi="Times New Roman" w:cs="Times New Roman"/>
          <w:sz w:val="28"/>
          <w:szCs w:val="28"/>
        </w:rPr>
        <w:t xml:space="preserve">відділу </w:t>
      </w:r>
      <w:r w:rsidR="00AA2719">
        <w:rPr>
          <w:rFonts w:ascii="Times New Roman" w:hAnsi="Times New Roman" w:cs="Times New Roman"/>
          <w:sz w:val="28"/>
          <w:szCs w:val="28"/>
        </w:rPr>
        <w:t>документообігу і контролю, розгляду звернень громадян та доступу до публічної інформації апарату</w:t>
      </w:r>
      <w:r w:rsidR="004E497A" w:rsidRPr="004A244C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</w:t>
      </w:r>
      <w:r w:rsidR="004E497A" w:rsidRPr="004A244C">
        <w:rPr>
          <w:rFonts w:ascii="Times New Roman" w:hAnsi="Times New Roman" w:cs="Times New Roman"/>
          <w:bCs/>
          <w:color w:val="000000"/>
          <w:sz w:val="28"/>
          <w:szCs w:val="28"/>
        </w:rPr>
        <w:t>Ізмаїльської районної державної адміністрації</w:t>
      </w:r>
      <w:r w:rsidR="004E497A" w:rsidRPr="004A244C">
        <w:rPr>
          <w:rFonts w:ascii="Times New Roman" w:hAnsi="Times New Roman" w:cs="Times New Roman"/>
          <w:sz w:val="28"/>
          <w:szCs w:val="28"/>
        </w:rPr>
        <w:t xml:space="preserve"> Одеської області.</w:t>
      </w:r>
    </w:p>
    <w:p w14:paraId="000829DD" w14:textId="77777777" w:rsidR="004A244C" w:rsidRDefault="004A244C" w:rsidP="00995E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3AA96C" w14:textId="77777777" w:rsidR="004A244C" w:rsidRDefault="004A244C" w:rsidP="004A244C">
      <w:pPr>
        <w:ind w:firstLine="708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14:paraId="69827F88" w14:textId="77777777" w:rsidR="004A244C" w:rsidRDefault="004A244C" w:rsidP="004A244C">
      <w:pPr>
        <w:jc w:val="both"/>
      </w:pPr>
    </w:p>
    <w:p w14:paraId="4E637014" w14:textId="77777777" w:rsidR="004A244C" w:rsidRDefault="004A244C" w:rsidP="004A244C">
      <w:pPr>
        <w:jc w:val="both"/>
      </w:pPr>
    </w:p>
    <w:p w14:paraId="57CF89C7" w14:textId="77777777" w:rsidR="004A244C" w:rsidRPr="004A244C" w:rsidRDefault="004A244C" w:rsidP="00995E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A244C" w:rsidRPr="004A244C" w:rsidSect="003427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5E24"/>
    <w:rsid w:val="00043481"/>
    <w:rsid w:val="00045086"/>
    <w:rsid w:val="00062D2C"/>
    <w:rsid w:val="000C2542"/>
    <w:rsid w:val="001002B2"/>
    <w:rsid w:val="00136F6A"/>
    <w:rsid w:val="001537A9"/>
    <w:rsid w:val="00167B77"/>
    <w:rsid w:val="002B3611"/>
    <w:rsid w:val="002F6881"/>
    <w:rsid w:val="0034271B"/>
    <w:rsid w:val="00344D46"/>
    <w:rsid w:val="004A244C"/>
    <w:rsid w:val="004B6DE2"/>
    <w:rsid w:val="004E497A"/>
    <w:rsid w:val="00511555"/>
    <w:rsid w:val="006374F9"/>
    <w:rsid w:val="006C3C30"/>
    <w:rsid w:val="006D203D"/>
    <w:rsid w:val="006F2A8B"/>
    <w:rsid w:val="007F4D03"/>
    <w:rsid w:val="0083197B"/>
    <w:rsid w:val="00885A0F"/>
    <w:rsid w:val="00924751"/>
    <w:rsid w:val="00936347"/>
    <w:rsid w:val="00995E24"/>
    <w:rsid w:val="009E2A0A"/>
    <w:rsid w:val="00AA2719"/>
    <w:rsid w:val="00AA32B0"/>
    <w:rsid w:val="00AB6B59"/>
    <w:rsid w:val="00AD22A5"/>
    <w:rsid w:val="00B130C0"/>
    <w:rsid w:val="00B3091E"/>
    <w:rsid w:val="00B850AC"/>
    <w:rsid w:val="00C01A95"/>
    <w:rsid w:val="00C77865"/>
    <w:rsid w:val="00C9229F"/>
    <w:rsid w:val="00CB5782"/>
    <w:rsid w:val="00D41387"/>
    <w:rsid w:val="00E17EC9"/>
    <w:rsid w:val="00E70998"/>
    <w:rsid w:val="00ED02DB"/>
    <w:rsid w:val="00EF48A0"/>
    <w:rsid w:val="00EF70B0"/>
    <w:rsid w:val="00F1074B"/>
    <w:rsid w:val="00F76141"/>
    <w:rsid w:val="00F76570"/>
    <w:rsid w:val="00F9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4AD10"/>
  <w15:docId w15:val="{BDE7D199-C4F1-44E2-8206-1E7E40A4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97A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E49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User</cp:lastModifiedBy>
  <cp:revision>14</cp:revision>
  <cp:lastPrinted>2024-03-22T13:49:00Z</cp:lastPrinted>
  <dcterms:created xsi:type="dcterms:W3CDTF">2023-11-13T06:20:00Z</dcterms:created>
  <dcterms:modified xsi:type="dcterms:W3CDTF">2026-05-11T13:26:00Z</dcterms:modified>
</cp:coreProperties>
</file>