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9C" w:rsidRPr="002C629C" w:rsidRDefault="002C629C" w:rsidP="00E445D5">
      <w:pPr>
        <w:jc w:val="both"/>
        <w:rPr>
          <w:lang w:val="ru-RU"/>
        </w:rPr>
      </w:pPr>
      <w:bookmarkStart w:id="0" w:name="_GoBack"/>
      <w:bookmarkEnd w:id="0"/>
    </w:p>
    <w:p w:rsidR="00D231A4" w:rsidRPr="00C24B08" w:rsidRDefault="00D231A4" w:rsidP="00E445D5">
      <w:pPr>
        <w:jc w:val="center"/>
      </w:pPr>
      <w:r w:rsidRPr="00C24B08">
        <w:t>ПОВІДОМЛЕННЯ</w:t>
      </w:r>
    </w:p>
    <w:p w:rsidR="00D231A4" w:rsidRDefault="00D231A4" w:rsidP="00E445D5">
      <w:pPr>
        <w:jc w:val="center"/>
        <w:rPr>
          <w:shd w:val="clear" w:color="auto" w:fill="FFFFFF"/>
        </w:rPr>
      </w:pPr>
      <w:r w:rsidRPr="00E37453">
        <w:rPr>
          <w:rStyle w:val="a3"/>
          <w:bCs/>
          <w:i w:val="0"/>
          <w:iCs w:val="0"/>
          <w:shd w:val="clear" w:color="auto" w:fill="FFFFFF"/>
        </w:rPr>
        <w:t>про достроков</w:t>
      </w:r>
      <w:r w:rsidR="00195739">
        <w:rPr>
          <w:rStyle w:val="a3"/>
          <w:bCs/>
          <w:i w:val="0"/>
          <w:iCs w:val="0"/>
          <w:shd w:val="clear" w:color="auto" w:fill="FFFFFF"/>
        </w:rPr>
        <w:t xml:space="preserve">е припинення повноважень </w:t>
      </w:r>
      <w:r w:rsidR="00FC6F95">
        <w:rPr>
          <w:rStyle w:val="a3"/>
          <w:bCs/>
          <w:i w:val="0"/>
          <w:iCs w:val="0"/>
          <w:shd w:val="clear" w:color="auto" w:fill="FFFFFF"/>
        </w:rPr>
        <w:t>член</w:t>
      </w:r>
      <w:r w:rsidR="00EC3033">
        <w:rPr>
          <w:rStyle w:val="a3"/>
          <w:bCs/>
          <w:i w:val="0"/>
          <w:iCs w:val="0"/>
          <w:shd w:val="clear" w:color="auto" w:fill="FFFFFF"/>
        </w:rPr>
        <w:t>ів</w:t>
      </w:r>
      <w:r w:rsidRPr="00E37453">
        <w:rPr>
          <w:rStyle w:val="a3"/>
          <w:bCs/>
          <w:i w:val="0"/>
          <w:iCs w:val="0"/>
          <w:shd w:val="clear" w:color="auto" w:fill="FFFFFF"/>
        </w:rPr>
        <w:t xml:space="preserve"> спостережної комісії </w:t>
      </w:r>
      <w:r w:rsidRPr="00E37453">
        <w:rPr>
          <w:shd w:val="clear" w:color="auto" w:fill="FFFFFF"/>
        </w:rPr>
        <w:t>при Ізмаїльській районній державній адміністрації</w:t>
      </w:r>
    </w:p>
    <w:p w:rsidR="000E423B" w:rsidRDefault="000E423B" w:rsidP="00E445D5">
      <w:pPr>
        <w:jc w:val="both"/>
        <w:rPr>
          <w:shd w:val="clear" w:color="auto" w:fill="FFFFFF"/>
        </w:rPr>
      </w:pPr>
    </w:p>
    <w:p w:rsidR="00D231A4" w:rsidRPr="00EB5696" w:rsidRDefault="00D231A4" w:rsidP="00EB5696">
      <w:pPr>
        <w:ind w:left="284" w:firstLine="283"/>
        <w:jc w:val="both"/>
        <w:rPr>
          <w:sz w:val="22"/>
          <w:szCs w:val="22"/>
          <w:shd w:val="clear" w:color="auto" w:fill="FFFFFF"/>
        </w:rPr>
      </w:pPr>
      <w:r w:rsidRPr="00C24B08">
        <w:rPr>
          <w:sz w:val="22"/>
          <w:szCs w:val="22"/>
          <w:shd w:val="clear" w:color="auto" w:fill="FFFFFF"/>
        </w:rPr>
        <w:t>Відповідно</w:t>
      </w:r>
      <w:r w:rsidR="007F579B">
        <w:rPr>
          <w:sz w:val="22"/>
          <w:szCs w:val="22"/>
          <w:shd w:val="clear" w:color="auto" w:fill="FFFFFF"/>
        </w:rPr>
        <w:t xml:space="preserve"> до</w:t>
      </w:r>
      <w:r w:rsidRPr="00C24B08">
        <w:rPr>
          <w:sz w:val="22"/>
          <w:szCs w:val="22"/>
          <w:shd w:val="clear" w:color="auto" w:fill="FFFFFF"/>
        </w:rPr>
        <w:t xml:space="preserve"> </w:t>
      </w:r>
      <w:r w:rsidR="00E56879" w:rsidRPr="00C24B08">
        <w:rPr>
          <w:sz w:val="22"/>
          <w:szCs w:val="22"/>
          <w:shd w:val="clear" w:color="auto" w:fill="FFFFFF"/>
        </w:rPr>
        <w:t>пункту 12</w:t>
      </w:r>
      <w:r w:rsidR="00E56879">
        <w:rPr>
          <w:sz w:val="22"/>
          <w:szCs w:val="22"/>
          <w:shd w:val="clear" w:color="auto" w:fill="FFFFFF"/>
        </w:rPr>
        <w:t xml:space="preserve"> </w:t>
      </w:r>
      <w:r w:rsidR="00EB5696">
        <w:rPr>
          <w:sz w:val="22"/>
          <w:szCs w:val="22"/>
          <w:shd w:val="clear" w:color="auto" w:fill="FFFFFF"/>
        </w:rPr>
        <w:t>та</w:t>
      </w:r>
      <w:r w:rsidR="007F579B">
        <w:rPr>
          <w:sz w:val="22"/>
          <w:szCs w:val="22"/>
          <w:shd w:val="clear" w:color="auto" w:fill="FFFFFF"/>
        </w:rPr>
        <w:t xml:space="preserve"> підпункту 2</w:t>
      </w:r>
      <w:r w:rsidRPr="00C24B08">
        <w:rPr>
          <w:sz w:val="22"/>
          <w:szCs w:val="22"/>
          <w:shd w:val="clear" w:color="auto" w:fill="FFFFFF"/>
        </w:rPr>
        <w:t xml:space="preserve"> пункту 14 </w:t>
      </w:r>
      <w:r w:rsidR="00EB5696">
        <w:rPr>
          <w:sz w:val="22"/>
          <w:szCs w:val="22"/>
          <w:shd w:val="clear" w:color="auto" w:fill="FFFFFF"/>
        </w:rPr>
        <w:t>Положення про спостережну комісію при Ізмаїльській рай</w:t>
      </w:r>
      <w:r w:rsidR="00E56879">
        <w:rPr>
          <w:sz w:val="22"/>
          <w:szCs w:val="22"/>
          <w:shd w:val="clear" w:color="auto" w:fill="FFFFFF"/>
        </w:rPr>
        <w:t xml:space="preserve">онній </w:t>
      </w:r>
      <w:r w:rsidR="00EB5696">
        <w:rPr>
          <w:sz w:val="22"/>
          <w:szCs w:val="22"/>
          <w:shd w:val="clear" w:color="auto" w:fill="FFFFFF"/>
        </w:rPr>
        <w:t>дер</w:t>
      </w:r>
      <w:r w:rsidR="00E56879">
        <w:rPr>
          <w:sz w:val="22"/>
          <w:szCs w:val="22"/>
          <w:shd w:val="clear" w:color="auto" w:fill="FFFFFF"/>
        </w:rPr>
        <w:t xml:space="preserve">жавній </w:t>
      </w:r>
      <w:r w:rsidR="004E5303">
        <w:rPr>
          <w:sz w:val="22"/>
          <w:szCs w:val="22"/>
          <w:shd w:val="clear" w:color="auto" w:fill="FFFFFF"/>
        </w:rPr>
        <w:t>ад</w:t>
      </w:r>
      <w:r w:rsidR="00EB5696">
        <w:rPr>
          <w:sz w:val="22"/>
          <w:szCs w:val="22"/>
          <w:shd w:val="clear" w:color="auto" w:fill="FFFFFF"/>
        </w:rPr>
        <w:t>міністрації</w:t>
      </w:r>
      <w:r w:rsidR="007B1400">
        <w:rPr>
          <w:sz w:val="22"/>
          <w:szCs w:val="22"/>
          <w:shd w:val="clear" w:color="auto" w:fill="FFFFFF"/>
        </w:rPr>
        <w:t xml:space="preserve">, </w:t>
      </w:r>
      <w:r w:rsidR="00EB5696">
        <w:rPr>
          <w:sz w:val="22"/>
          <w:szCs w:val="22"/>
          <w:shd w:val="clear" w:color="auto" w:fill="FFFFFF"/>
        </w:rPr>
        <w:t xml:space="preserve">затвердженого розпорядженням Ізмаїльської районної державної (військової) адміністрації Одеської області від 21 грудня 2023 року № 255/ВА-2023 </w:t>
      </w:r>
      <w:r w:rsidRPr="00C24B08">
        <w:rPr>
          <w:sz w:val="22"/>
          <w:szCs w:val="22"/>
        </w:rPr>
        <w:t xml:space="preserve">із членів спостережної комісії </w:t>
      </w:r>
      <w:r w:rsidR="00EC3033">
        <w:rPr>
          <w:sz w:val="22"/>
          <w:szCs w:val="22"/>
        </w:rPr>
        <w:t xml:space="preserve">планується дострокове </w:t>
      </w:r>
      <w:r w:rsidR="00EC3033" w:rsidRPr="00C24B08">
        <w:rPr>
          <w:sz w:val="22"/>
          <w:szCs w:val="22"/>
        </w:rPr>
        <w:t>виключен</w:t>
      </w:r>
      <w:r w:rsidR="00EC3033">
        <w:rPr>
          <w:sz w:val="22"/>
          <w:szCs w:val="22"/>
        </w:rPr>
        <w:t>ня</w:t>
      </w:r>
      <w:r w:rsidR="00EB5696">
        <w:rPr>
          <w:sz w:val="22"/>
          <w:szCs w:val="22"/>
        </w:rPr>
        <w:t xml:space="preserve"> </w:t>
      </w:r>
      <w:r w:rsidR="00D9742E">
        <w:rPr>
          <w:sz w:val="22"/>
          <w:szCs w:val="22"/>
        </w:rPr>
        <w:t>фахівця із соціальної роботи відділення обліку бе</w:t>
      </w:r>
      <w:r w:rsidR="00EB5696">
        <w:rPr>
          <w:sz w:val="22"/>
          <w:szCs w:val="22"/>
        </w:rPr>
        <w:t>здомних громадян в місті Ізмаїл</w:t>
      </w:r>
      <w:r w:rsidR="00D9742E">
        <w:rPr>
          <w:sz w:val="22"/>
          <w:szCs w:val="22"/>
        </w:rPr>
        <w:t xml:space="preserve"> ОКУ «Обласний центр соціально-психологічної допомоги» </w:t>
      </w:r>
      <w:r w:rsidR="00E56879">
        <w:rPr>
          <w:sz w:val="22"/>
          <w:szCs w:val="22"/>
        </w:rPr>
        <w:t xml:space="preserve">- </w:t>
      </w:r>
      <w:r w:rsidR="00D9742E">
        <w:rPr>
          <w:sz w:val="22"/>
          <w:szCs w:val="22"/>
        </w:rPr>
        <w:t>Фаїн</w:t>
      </w:r>
      <w:r w:rsidR="00FA5AED">
        <w:rPr>
          <w:sz w:val="22"/>
          <w:szCs w:val="22"/>
        </w:rPr>
        <w:t>и</w:t>
      </w:r>
      <w:r w:rsidR="00D9742E">
        <w:rPr>
          <w:sz w:val="22"/>
          <w:szCs w:val="22"/>
        </w:rPr>
        <w:t xml:space="preserve"> БАЙБАР</w:t>
      </w:r>
      <w:r w:rsidR="00FA5AED">
        <w:rPr>
          <w:sz w:val="22"/>
          <w:szCs w:val="22"/>
        </w:rPr>
        <w:t>И</w:t>
      </w:r>
      <w:r w:rsidR="00D9742E">
        <w:rPr>
          <w:sz w:val="22"/>
          <w:szCs w:val="22"/>
        </w:rPr>
        <w:t>.</w:t>
      </w:r>
    </w:p>
    <w:p w:rsidR="00EC3033" w:rsidRDefault="00EC3033" w:rsidP="00EB5696">
      <w:pPr>
        <w:ind w:left="284" w:firstLine="283"/>
        <w:jc w:val="both"/>
        <w:rPr>
          <w:sz w:val="22"/>
          <w:szCs w:val="22"/>
        </w:rPr>
      </w:pPr>
    </w:p>
    <w:p w:rsidR="001C247E" w:rsidRDefault="001C247E" w:rsidP="00E445D5">
      <w:pPr>
        <w:ind w:left="567" w:hanging="425"/>
        <w:jc w:val="both"/>
      </w:pPr>
    </w:p>
    <w:p w:rsidR="00EC3033" w:rsidRDefault="00EC3033" w:rsidP="009F0E6C">
      <w:pPr>
        <w:ind w:left="567" w:hanging="425"/>
      </w:pPr>
    </w:p>
    <w:p w:rsidR="00195739" w:rsidRDefault="00195739" w:rsidP="009F0E6C">
      <w:pPr>
        <w:ind w:left="567" w:hanging="425"/>
      </w:pPr>
    </w:p>
    <w:p w:rsidR="00EC3033" w:rsidRDefault="00EC3033" w:rsidP="009F0E6C">
      <w:pPr>
        <w:ind w:left="567" w:hanging="425"/>
      </w:pPr>
      <w:r>
        <w:t>Управління соціального захисту населення</w:t>
      </w:r>
    </w:p>
    <w:p w:rsidR="00EC3033" w:rsidRDefault="00EC3033" w:rsidP="009F0E6C">
      <w:pPr>
        <w:ind w:left="567" w:hanging="425"/>
      </w:pPr>
      <w:r>
        <w:t xml:space="preserve"> Ізмаїльської районної державної адміністрації</w:t>
      </w:r>
    </w:p>
    <w:sectPr w:rsidR="00EC3033" w:rsidSect="001957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273"/>
    <w:multiLevelType w:val="hybridMultilevel"/>
    <w:tmpl w:val="E32EE3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635F"/>
    <w:multiLevelType w:val="hybridMultilevel"/>
    <w:tmpl w:val="8B62D12E"/>
    <w:lvl w:ilvl="0" w:tplc="4E740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132F9F"/>
    <w:multiLevelType w:val="hybridMultilevel"/>
    <w:tmpl w:val="1EB8E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63632"/>
    <w:multiLevelType w:val="hybridMultilevel"/>
    <w:tmpl w:val="2F7E677A"/>
    <w:lvl w:ilvl="0" w:tplc="3D94BB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A634BB"/>
    <w:multiLevelType w:val="hybridMultilevel"/>
    <w:tmpl w:val="EAE88E6A"/>
    <w:lvl w:ilvl="0" w:tplc="A948CD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DD0F17"/>
    <w:multiLevelType w:val="hybridMultilevel"/>
    <w:tmpl w:val="565EBAD2"/>
    <w:lvl w:ilvl="0" w:tplc="51EAD3DC">
      <w:start w:val="24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413F"/>
    <w:rsid w:val="00037A8E"/>
    <w:rsid w:val="000E423B"/>
    <w:rsid w:val="0010413F"/>
    <w:rsid w:val="00135955"/>
    <w:rsid w:val="00161708"/>
    <w:rsid w:val="00187DE1"/>
    <w:rsid w:val="00195739"/>
    <w:rsid w:val="001C247E"/>
    <w:rsid w:val="002C629C"/>
    <w:rsid w:val="00465557"/>
    <w:rsid w:val="004E5303"/>
    <w:rsid w:val="005B2383"/>
    <w:rsid w:val="005D29F8"/>
    <w:rsid w:val="006005DA"/>
    <w:rsid w:val="00657969"/>
    <w:rsid w:val="006C00BE"/>
    <w:rsid w:val="006E0402"/>
    <w:rsid w:val="007937A5"/>
    <w:rsid w:val="007B1400"/>
    <w:rsid w:val="007C653E"/>
    <w:rsid w:val="007F579B"/>
    <w:rsid w:val="00883F2C"/>
    <w:rsid w:val="00893A01"/>
    <w:rsid w:val="009F0E6C"/>
    <w:rsid w:val="00C658BD"/>
    <w:rsid w:val="00D231A4"/>
    <w:rsid w:val="00D3135D"/>
    <w:rsid w:val="00D9742E"/>
    <w:rsid w:val="00E445D5"/>
    <w:rsid w:val="00E47335"/>
    <w:rsid w:val="00E56879"/>
    <w:rsid w:val="00EB5696"/>
    <w:rsid w:val="00EC3033"/>
    <w:rsid w:val="00EF03D2"/>
    <w:rsid w:val="00EF0D25"/>
    <w:rsid w:val="00F77E47"/>
    <w:rsid w:val="00FA5AED"/>
    <w:rsid w:val="00FC6F95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A5E4"/>
  <w15:docId w15:val="{5931DA96-1E9D-452B-A07F-BBED8374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31A4"/>
    <w:rPr>
      <w:i/>
      <w:iCs/>
    </w:rPr>
  </w:style>
  <w:style w:type="paragraph" w:styleId="a4">
    <w:name w:val="List Paragraph"/>
    <w:basedOn w:val="a"/>
    <w:uiPriority w:val="34"/>
    <w:qFormat/>
    <w:rsid w:val="00D231A4"/>
    <w:pPr>
      <w:ind w:left="720"/>
      <w:contextualSpacing/>
    </w:pPr>
  </w:style>
  <w:style w:type="character" w:customStyle="1" w:styleId="rvts23">
    <w:name w:val="rvts23"/>
    <w:basedOn w:val="a0"/>
    <w:rsid w:val="007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Юля</cp:lastModifiedBy>
  <cp:revision>11</cp:revision>
  <dcterms:created xsi:type="dcterms:W3CDTF">2024-10-04T11:09:00Z</dcterms:created>
  <dcterms:modified xsi:type="dcterms:W3CDTF">2025-11-04T12:17:00Z</dcterms:modified>
</cp:coreProperties>
</file>