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>ПОВІДОМЛЕННЯ</w:t>
      </w:r>
    </w:p>
    <w:p w:rsidR="00995E24" w:rsidRP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про початок проходження перевірки</w:t>
      </w:r>
    </w:p>
    <w:p w:rsidR="00A77336" w:rsidRPr="00A77336" w:rsidRDefault="00995E24" w:rsidP="00A77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Ізмаїльсько</w:t>
      </w:r>
      <w:r w:rsidR="00257098">
        <w:rPr>
          <w:rFonts w:ascii="Times New Roman" w:hAnsi="Times New Roman" w:cs="Times New Roman"/>
          <w:sz w:val="24"/>
          <w:szCs w:val="24"/>
        </w:rPr>
        <w:t>ю</w:t>
      </w:r>
      <w:r w:rsidRPr="00995E24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257098">
        <w:rPr>
          <w:rFonts w:ascii="Times New Roman" w:hAnsi="Times New Roman" w:cs="Times New Roman"/>
          <w:sz w:val="24"/>
          <w:szCs w:val="24"/>
        </w:rPr>
        <w:t>ю</w:t>
      </w:r>
      <w:r w:rsidRPr="00995E24">
        <w:rPr>
          <w:rFonts w:ascii="Times New Roman" w:hAnsi="Times New Roman" w:cs="Times New Roman"/>
          <w:sz w:val="24"/>
          <w:szCs w:val="24"/>
        </w:rPr>
        <w:t xml:space="preserve"> державно</w:t>
      </w:r>
      <w:r w:rsidR="00257098">
        <w:rPr>
          <w:rFonts w:ascii="Times New Roman" w:hAnsi="Times New Roman" w:cs="Times New Roman"/>
          <w:sz w:val="24"/>
          <w:szCs w:val="24"/>
        </w:rPr>
        <w:t>ю</w:t>
      </w:r>
      <w:r w:rsidRPr="00995E24">
        <w:rPr>
          <w:rFonts w:ascii="Times New Roman" w:hAnsi="Times New Roman" w:cs="Times New Roman"/>
          <w:sz w:val="24"/>
          <w:szCs w:val="24"/>
        </w:rPr>
        <w:t xml:space="preserve"> адміністрац</w:t>
      </w:r>
      <w:r w:rsidR="00257098">
        <w:rPr>
          <w:rFonts w:ascii="Times New Roman" w:hAnsi="Times New Roman" w:cs="Times New Roman"/>
          <w:sz w:val="24"/>
          <w:szCs w:val="24"/>
        </w:rPr>
        <w:t>ією</w:t>
      </w:r>
      <w:r w:rsidRPr="00995E24">
        <w:rPr>
          <w:rFonts w:ascii="Times New Roman" w:hAnsi="Times New Roman" w:cs="Times New Roman"/>
          <w:sz w:val="24"/>
          <w:szCs w:val="24"/>
        </w:rPr>
        <w:t xml:space="preserve"> </w:t>
      </w:r>
      <w:r w:rsidR="004E497A">
        <w:rPr>
          <w:rFonts w:ascii="Times New Roman" w:hAnsi="Times New Roman" w:cs="Times New Roman"/>
          <w:sz w:val="24"/>
          <w:szCs w:val="24"/>
        </w:rPr>
        <w:t>Одеськ</w:t>
      </w:r>
      <w:r w:rsidR="00257098">
        <w:rPr>
          <w:rFonts w:ascii="Times New Roman" w:hAnsi="Times New Roman" w:cs="Times New Roman"/>
          <w:sz w:val="24"/>
          <w:szCs w:val="24"/>
        </w:rPr>
        <w:t>ої</w:t>
      </w:r>
      <w:r w:rsidR="004E497A">
        <w:rPr>
          <w:rFonts w:ascii="Times New Roman" w:hAnsi="Times New Roman" w:cs="Times New Roman"/>
          <w:sz w:val="24"/>
          <w:szCs w:val="24"/>
        </w:rPr>
        <w:t xml:space="preserve"> області </w:t>
      </w:r>
      <w:r w:rsidRPr="00995E24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</w:t>
      </w:r>
      <w:r w:rsidR="00C43ABC">
        <w:rPr>
          <w:rFonts w:ascii="Times New Roman" w:hAnsi="Times New Roman" w:cs="Times New Roman"/>
          <w:sz w:val="24"/>
          <w:szCs w:val="24"/>
        </w:rPr>
        <w:t>Макарової</w:t>
      </w:r>
      <w:r w:rsidR="00F76141" w:rsidRPr="00A77336">
        <w:rPr>
          <w:rFonts w:ascii="Times New Roman" w:hAnsi="Times New Roman" w:cs="Times New Roman"/>
          <w:sz w:val="24"/>
          <w:szCs w:val="24"/>
        </w:rPr>
        <w:t xml:space="preserve"> </w:t>
      </w:r>
      <w:r w:rsidR="00C43ABC">
        <w:rPr>
          <w:rFonts w:ascii="Times New Roman" w:hAnsi="Times New Roman" w:cs="Times New Roman"/>
          <w:sz w:val="24"/>
          <w:szCs w:val="24"/>
        </w:rPr>
        <w:t>Юлії</w:t>
      </w:r>
      <w:r w:rsidR="00F76141" w:rsidRPr="00A77336">
        <w:rPr>
          <w:rFonts w:ascii="Times New Roman" w:hAnsi="Times New Roman" w:cs="Times New Roman"/>
          <w:sz w:val="24"/>
          <w:szCs w:val="24"/>
        </w:rPr>
        <w:t xml:space="preserve"> </w:t>
      </w:r>
      <w:r w:rsidR="00C43ABC">
        <w:rPr>
          <w:rFonts w:ascii="Times New Roman" w:hAnsi="Times New Roman" w:cs="Times New Roman"/>
          <w:sz w:val="24"/>
          <w:szCs w:val="24"/>
        </w:rPr>
        <w:t>Вікторівни</w:t>
      </w:r>
      <w:bookmarkStart w:id="0" w:name="_GoBack"/>
      <w:bookmarkEnd w:id="0"/>
      <w:r w:rsidRPr="00A77336">
        <w:rPr>
          <w:rFonts w:ascii="Times New Roman" w:hAnsi="Times New Roman" w:cs="Times New Roman"/>
          <w:sz w:val="24"/>
          <w:szCs w:val="24"/>
        </w:rPr>
        <w:t xml:space="preserve">, </w:t>
      </w:r>
      <w:r w:rsidR="009302FC">
        <w:rPr>
          <w:rFonts w:ascii="Times New Roman" w:hAnsi="Times New Roman" w:cs="Times New Roman"/>
          <w:sz w:val="24"/>
          <w:szCs w:val="24"/>
        </w:rPr>
        <w:t>головного</w:t>
      </w:r>
      <w:r w:rsidR="00A77336" w:rsidRPr="00A77336">
        <w:rPr>
          <w:rFonts w:ascii="Times New Roman" w:hAnsi="Times New Roman" w:cs="Times New Roman"/>
          <w:sz w:val="24"/>
          <w:szCs w:val="24"/>
        </w:rPr>
        <w:t xml:space="preserve"> спеціаліста </w:t>
      </w:r>
      <w:r w:rsidR="00996C6F">
        <w:rPr>
          <w:rFonts w:ascii="Times New Roman" w:hAnsi="Times New Roman" w:cs="Times New Roman"/>
          <w:sz w:val="24"/>
          <w:szCs w:val="24"/>
        </w:rPr>
        <w:t>сектору цифрового розвитку та з питань організації діяльності центрів надання адміністративних послуг</w:t>
      </w:r>
      <w:r w:rsidR="00A77336" w:rsidRPr="00A7733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A77336" w:rsidRPr="00A77336">
        <w:rPr>
          <w:rFonts w:ascii="Times New Roman" w:hAnsi="Times New Roman" w:cs="Times New Roman"/>
          <w:bCs/>
          <w:color w:val="000000"/>
          <w:sz w:val="24"/>
          <w:szCs w:val="24"/>
        </w:rPr>
        <w:t>Ізмаїльської районної державної адміністрації</w:t>
      </w:r>
      <w:r w:rsidR="00A77336" w:rsidRPr="00A77336">
        <w:rPr>
          <w:rFonts w:ascii="Times New Roman" w:hAnsi="Times New Roman" w:cs="Times New Roman"/>
          <w:sz w:val="24"/>
          <w:szCs w:val="24"/>
        </w:rPr>
        <w:t xml:space="preserve"> Одеської області.</w:t>
      </w:r>
    </w:p>
    <w:p w:rsidR="00F64E48" w:rsidRPr="004E497A" w:rsidRDefault="00C43ABC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E48" w:rsidRPr="004E497A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E24"/>
    <w:rsid w:val="00045086"/>
    <w:rsid w:val="000C2542"/>
    <w:rsid w:val="001002B2"/>
    <w:rsid w:val="00136F6A"/>
    <w:rsid w:val="001537A9"/>
    <w:rsid w:val="00167B77"/>
    <w:rsid w:val="00257098"/>
    <w:rsid w:val="002B3611"/>
    <w:rsid w:val="002F6881"/>
    <w:rsid w:val="0034271B"/>
    <w:rsid w:val="004B6DE2"/>
    <w:rsid w:val="004E497A"/>
    <w:rsid w:val="00511555"/>
    <w:rsid w:val="006374F9"/>
    <w:rsid w:val="006C3C30"/>
    <w:rsid w:val="006D203D"/>
    <w:rsid w:val="006F2A8B"/>
    <w:rsid w:val="007F4D03"/>
    <w:rsid w:val="0083197B"/>
    <w:rsid w:val="00860588"/>
    <w:rsid w:val="00885A0F"/>
    <w:rsid w:val="00924751"/>
    <w:rsid w:val="009302FC"/>
    <w:rsid w:val="00936347"/>
    <w:rsid w:val="00995E24"/>
    <w:rsid w:val="00996C6F"/>
    <w:rsid w:val="009E2A0A"/>
    <w:rsid w:val="00A77336"/>
    <w:rsid w:val="00AA32B0"/>
    <w:rsid w:val="00AB6B59"/>
    <w:rsid w:val="00AD22A5"/>
    <w:rsid w:val="00B130C0"/>
    <w:rsid w:val="00B3091E"/>
    <w:rsid w:val="00C01A95"/>
    <w:rsid w:val="00C43ABC"/>
    <w:rsid w:val="00C77865"/>
    <w:rsid w:val="00E17EC9"/>
    <w:rsid w:val="00E70998"/>
    <w:rsid w:val="00ED02DB"/>
    <w:rsid w:val="00EF48A0"/>
    <w:rsid w:val="00F1074B"/>
    <w:rsid w:val="00F76141"/>
    <w:rsid w:val="00F76570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09E8"/>
  <w15:docId w15:val="{BDE7D199-C4F1-44E2-8206-1E7E40A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IRDA-KADRI2</cp:lastModifiedBy>
  <cp:revision>11</cp:revision>
  <cp:lastPrinted>2023-11-29T07:20:00Z</cp:lastPrinted>
  <dcterms:created xsi:type="dcterms:W3CDTF">2023-11-13T06:20:00Z</dcterms:created>
  <dcterms:modified xsi:type="dcterms:W3CDTF">2025-01-10T12:44:00Z</dcterms:modified>
</cp:coreProperties>
</file>