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8BF" w:rsidRPr="00451779" w:rsidRDefault="00E928AD" w:rsidP="00451779">
      <w:pPr>
        <w:spacing w:line="240" w:lineRule="auto"/>
        <w:rPr>
          <w:rStyle w:val="3"/>
          <w:b w:val="0"/>
          <w:color w:val="000000"/>
          <w:sz w:val="32"/>
          <w:szCs w:val="32"/>
          <w:lang w:val="uk-UA" w:eastAsia="uk-UA"/>
        </w:rPr>
      </w:pPr>
      <w:r w:rsidRPr="00E928AD">
        <w:rPr>
          <w:rFonts w:ascii="Times New Roman" w:hAnsi="Times New Roman" w:cs="Times New Roman"/>
        </w:rPr>
        <w:tab/>
      </w:r>
      <w:r w:rsidRPr="00E928AD">
        <w:rPr>
          <w:rFonts w:ascii="Times New Roman" w:hAnsi="Times New Roman" w:cs="Times New Roman"/>
        </w:rPr>
        <w:tab/>
      </w:r>
      <w:r w:rsidRPr="00E928AD">
        <w:rPr>
          <w:rFonts w:ascii="Times New Roman" w:hAnsi="Times New Roman" w:cs="Times New Roman"/>
        </w:rPr>
        <w:tab/>
      </w:r>
      <w:r w:rsidRPr="00E928AD">
        <w:rPr>
          <w:rFonts w:ascii="Times New Roman" w:hAnsi="Times New Roman" w:cs="Times New Roman"/>
        </w:rPr>
        <w:tab/>
      </w:r>
      <w:r w:rsidRPr="00E928AD">
        <w:rPr>
          <w:rFonts w:ascii="Times New Roman" w:hAnsi="Times New Roman" w:cs="Times New Roman"/>
        </w:rPr>
        <w:tab/>
      </w:r>
      <w:r w:rsidRPr="00E928AD">
        <w:rPr>
          <w:rFonts w:ascii="Times New Roman" w:hAnsi="Times New Roman" w:cs="Times New Roman"/>
        </w:rPr>
        <w:tab/>
      </w:r>
      <w:r w:rsidR="004E37CF" w:rsidRPr="00451779">
        <w:rPr>
          <w:rFonts w:ascii="Times New Roman" w:hAnsi="Times New Roman" w:cs="Times New Roman"/>
          <w:b/>
          <w:sz w:val="32"/>
          <w:szCs w:val="32"/>
          <w:lang w:val="uk-UA"/>
        </w:rPr>
        <w:t>ЗВІТ</w:t>
      </w:r>
      <w:r w:rsidR="00A758BF" w:rsidRPr="00451779">
        <w:rPr>
          <w:rStyle w:val="3"/>
          <w:color w:val="000000"/>
          <w:sz w:val="32"/>
          <w:szCs w:val="32"/>
          <w:lang w:val="uk-UA" w:eastAsia="uk-UA"/>
        </w:rPr>
        <w:t xml:space="preserve">                                                                                                                       </w:t>
      </w:r>
    </w:p>
    <w:p w:rsidR="00397B3D" w:rsidRPr="00CF1D7C" w:rsidRDefault="00A758BF" w:rsidP="007E1CE6">
      <w:pPr>
        <w:pStyle w:val="30"/>
        <w:shd w:val="clear" w:color="auto" w:fill="auto"/>
        <w:spacing w:after="402" w:line="276" w:lineRule="auto"/>
        <w:jc w:val="center"/>
        <w:rPr>
          <w:sz w:val="24"/>
          <w:szCs w:val="24"/>
          <w:lang w:val="uk-UA"/>
        </w:rPr>
      </w:pPr>
      <w:r w:rsidRPr="00451779">
        <w:rPr>
          <w:rStyle w:val="3"/>
          <w:b/>
          <w:color w:val="000000"/>
          <w:sz w:val="32"/>
          <w:szCs w:val="32"/>
          <w:lang w:val="uk-UA" w:eastAsia="uk-UA"/>
        </w:rPr>
        <w:t xml:space="preserve"> «</w:t>
      </w:r>
      <w:r w:rsidR="00AD7004" w:rsidRPr="00451779">
        <w:rPr>
          <w:rStyle w:val="3"/>
          <w:b/>
          <w:color w:val="000000"/>
          <w:sz w:val="32"/>
          <w:szCs w:val="32"/>
          <w:lang w:val="uk-UA" w:eastAsia="uk-UA"/>
        </w:rPr>
        <w:t xml:space="preserve"> </w:t>
      </w:r>
      <w:r w:rsidRPr="00451779">
        <w:rPr>
          <w:rStyle w:val="3"/>
          <w:b/>
          <w:color w:val="000000"/>
          <w:sz w:val="32"/>
          <w:szCs w:val="32"/>
          <w:lang w:val="uk-UA" w:eastAsia="uk-UA"/>
        </w:rPr>
        <w:t xml:space="preserve">Про результати роботи Управління </w:t>
      </w:r>
      <w:r w:rsidR="00451779">
        <w:rPr>
          <w:rStyle w:val="3"/>
          <w:b/>
          <w:color w:val="000000"/>
          <w:sz w:val="32"/>
          <w:szCs w:val="32"/>
          <w:lang w:val="uk-UA" w:eastAsia="uk-UA"/>
        </w:rPr>
        <w:t>Д</w:t>
      </w:r>
      <w:r w:rsidRPr="00451779">
        <w:rPr>
          <w:rStyle w:val="3"/>
          <w:b/>
          <w:color w:val="000000"/>
          <w:sz w:val="32"/>
          <w:szCs w:val="32"/>
          <w:lang w:val="uk-UA" w:eastAsia="uk-UA"/>
        </w:rPr>
        <w:t>ержавної казначейської служби України в Ізмаїльському районі Одеської області за</w:t>
      </w:r>
      <w:r w:rsidR="0098718A" w:rsidRPr="00451779">
        <w:rPr>
          <w:rStyle w:val="3"/>
          <w:b/>
          <w:color w:val="000000"/>
          <w:sz w:val="32"/>
          <w:szCs w:val="32"/>
          <w:lang w:val="uk-UA" w:eastAsia="uk-UA"/>
        </w:rPr>
        <w:t xml:space="preserve"> </w:t>
      </w:r>
      <w:r w:rsidR="00F07B3C" w:rsidRPr="00451779">
        <w:rPr>
          <w:rStyle w:val="3"/>
          <w:b/>
          <w:color w:val="000000"/>
          <w:sz w:val="32"/>
          <w:szCs w:val="32"/>
          <w:lang w:val="uk-UA" w:eastAsia="uk-UA"/>
        </w:rPr>
        <w:t>І півріччя 2024</w:t>
      </w:r>
      <w:r w:rsidRPr="00451779">
        <w:rPr>
          <w:rStyle w:val="3"/>
          <w:b/>
          <w:color w:val="000000"/>
          <w:sz w:val="32"/>
          <w:szCs w:val="32"/>
          <w:lang w:val="uk-UA" w:eastAsia="uk-UA"/>
        </w:rPr>
        <w:t xml:space="preserve"> р</w:t>
      </w:r>
      <w:r w:rsidR="00F07B3C" w:rsidRPr="00451779">
        <w:rPr>
          <w:rStyle w:val="3"/>
          <w:b/>
          <w:color w:val="000000"/>
          <w:sz w:val="32"/>
          <w:szCs w:val="32"/>
          <w:lang w:val="uk-UA" w:eastAsia="uk-UA"/>
        </w:rPr>
        <w:t>оку</w:t>
      </w:r>
      <w:r w:rsidR="00AD7004" w:rsidRPr="00451779">
        <w:rPr>
          <w:rStyle w:val="3"/>
          <w:b/>
          <w:color w:val="000000"/>
          <w:sz w:val="32"/>
          <w:szCs w:val="32"/>
          <w:lang w:val="uk-UA" w:eastAsia="uk-UA"/>
        </w:rPr>
        <w:t xml:space="preserve"> </w:t>
      </w:r>
      <w:r w:rsidRPr="00451779">
        <w:rPr>
          <w:rStyle w:val="3"/>
          <w:b/>
          <w:color w:val="000000"/>
          <w:sz w:val="32"/>
          <w:szCs w:val="32"/>
          <w:lang w:val="uk-UA" w:eastAsia="uk-UA"/>
        </w:rPr>
        <w:t>»</w:t>
      </w:r>
      <w:r w:rsidR="001F1454" w:rsidRPr="00451779">
        <w:rPr>
          <w:rStyle w:val="3"/>
          <w:b/>
          <w:color w:val="000000"/>
          <w:sz w:val="32"/>
          <w:szCs w:val="32"/>
          <w:lang w:val="uk-UA" w:eastAsia="uk-UA"/>
        </w:rPr>
        <w:t>.</w:t>
      </w:r>
      <w:r w:rsidR="00397B3D" w:rsidRPr="000C1797">
        <w:rPr>
          <w:rStyle w:val="4"/>
          <w:color w:val="000000"/>
          <w:sz w:val="24"/>
          <w:szCs w:val="24"/>
          <w:lang w:val="uk-UA" w:eastAsia="uk-UA"/>
        </w:rPr>
        <w:t xml:space="preserve">           </w:t>
      </w:r>
    </w:p>
    <w:p w:rsidR="007E1CE6" w:rsidRPr="007E1CE6" w:rsidRDefault="004E37CF" w:rsidP="00A81A5C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703C24">
        <w:rPr>
          <w:rFonts w:ascii="Times New Roman" w:hAnsi="Times New Roman" w:cs="Times New Roman"/>
          <w:b/>
          <w:sz w:val="24"/>
          <w:szCs w:val="24"/>
        </w:rPr>
        <w:t>Виконання</w:t>
      </w:r>
      <w:proofErr w:type="spellEnd"/>
      <w:r w:rsidRPr="00703C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03C24">
        <w:rPr>
          <w:rFonts w:ascii="Times New Roman" w:hAnsi="Times New Roman" w:cs="Times New Roman"/>
          <w:b/>
          <w:sz w:val="24"/>
          <w:szCs w:val="24"/>
        </w:rPr>
        <w:t>Державного</w:t>
      </w:r>
      <w:proofErr w:type="gramEnd"/>
      <w:r w:rsidRPr="00703C24">
        <w:rPr>
          <w:rFonts w:ascii="Times New Roman" w:hAnsi="Times New Roman" w:cs="Times New Roman"/>
          <w:b/>
          <w:sz w:val="24"/>
          <w:szCs w:val="24"/>
        </w:rPr>
        <w:t xml:space="preserve"> та </w:t>
      </w:r>
      <w:proofErr w:type="spellStart"/>
      <w:r w:rsidRPr="00703C24">
        <w:rPr>
          <w:rFonts w:ascii="Times New Roman" w:hAnsi="Times New Roman" w:cs="Times New Roman"/>
          <w:b/>
          <w:sz w:val="24"/>
          <w:szCs w:val="24"/>
        </w:rPr>
        <w:t>місцевого</w:t>
      </w:r>
      <w:proofErr w:type="spellEnd"/>
      <w:r w:rsidRPr="00703C24">
        <w:rPr>
          <w:rFonts w:ascii="Times New Roman" w:hAnsi="Times New Roman" w:cs="Times New Roman"/>
          <w:b/>
          <w:sz w:val="24"/>
          <w:szCs w:val="24"/>
        </w:rPr>
        <w:t xml:space="preserve"> бюджету за </w:t>
      </w:r>
      <w:proofErr w:type="spellStart"/>
      <w:r w:rsidRPr="00703C24">
        <w:rPr>
          <w:rFonts w:ascii="Times New Roman" w:hAnsi="Times New Roman" w:cs="Times New Roman"/>
          <w:b/>
          <w:sz w:val="24"/>
          <w:szCs w:val="24"/>
        </w:rPr>
        <w:t>видатками</w:t>
      </w:r>
      <w:proofErr w:type="spellEnd"/>
      <w:r w:rsidRPr="00703C24">
        <w:rPr>
          <w:rFonts w:ascii="Times New Roman" w:hAnsi="Times New Roman" w:cs="Times New Roman"/>
          <w:b/>
          <w:sz w:val="24"/>
          <w:szCs w:val="24"/>
        </w:rPr>
        <w:t>.</w:t>
      </w:r>
    </w:p>
    <w:p w:rsidR="004E37CF" w:rsidRPr="00A81A5C" w:rsidRDefault="00A81A5C" w:rsidP="007A23D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4E37CF" w:rsidRPr="00A81A5C">
        <w:rPr>
          <w:rFonts w:ascii="Times New Roman" w:hAnsi="Times New Roman" w:cs="Times New Roman"/>
          <w:sz w:val="24"/>
          <w:szCs w:val="24"/>
          <w:lang w:val="uk-UA"/>
        </w:rPr>
        <w:t xml:space="preserve">В Управлінні Державної казначейської служби України в Ізмаїльському районі Одеської області здійснюється попередній контроль за витратами коштів державного бюджету та місцевих бюджетів </w:t>
      </w:r>
      <w:r w:rsidR="00EA104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4E37CF" w:rsidRPr="00A81A5C">
        <w:rPr>
          <w:rFonts w:ascii="Times New Roman" w:hAnsi="Times New Roman" w:cs="Times New Roman"/>
          <w:sz w:val="24"/>
          <w:szCs w:val="24"/>
          <w:lang w:val="uk-UA"/>
        </w:rPr>
        <w:t xml:space="preserve"> Для забезпечення контролю за цільовим спрямуванням бюджетних коштів у частині виконання державного та місцевих бюджетів за видатками Управління здійснює попередній і поточний контроль</w:t>
      </w:r>
      <w:r w:rsidR="006F61AB">
        <w:rPr>
          <w:rFonts w:ascii="Times New Roman" w:hAnsi="Times New Roman" w:cs="Times New Roman"/>
          <w:sz w:val="24"/>
          <w:szCs w:val="24"/>
          <w:lang w:val="uk-UA"/>
        </w:rPr>
        <w:t xml:space="preserve">. Попередній контроль – на етапі реєстрації та обліку бюджетних зобов’язань, бюджетних фінансових зобов’язань розпорядників ( одержувачів ) бюджетних коштів; поточний контроль – при проведенні платежів за дорученнями розпорядників ( одержувачів ) бюджетних коштів. </w:t>
      </w:r>
    </w:p>
    <w:p w:rsidR="00D22620" w:rsidRDefault="00A81A5C" w:rsidP="00C5582E">
      <w:pPr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C5582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Станом на </w:t>
      </w:r>
      <w:r w:rsidR="00C5582E">
        <w:rPr>
          <w:rFonts w:ascii="Times New Roman" w:hAnsi="Times New Roman"/>
          <w:noProof/>
          <w:sz w:val="24"/>
          <w:szCs w:val="24"/>
          <w:lang w:val="uk-UA"/>
        </w:rPr>
        <w:t>01</w:t>
      </w:r>
      <w:r w:rsidR="00C5582E" w:rsidRPr="00B24700">
        <w:rPr>
          <w:rFonts w:ascii="Times New Roman" w:eastAsia="Times New Roman" w:hAnsi="Times New Roman" w:cs="Times New Roman"/>
          <w:noProof/>
          <w:sz w:val="24"/>
          <w:szCs w:val="24"/>
        </w:rPr>
        <w:t>.</w:t>
      </w:r>
      <w:r w:rsidR="003D1104">
        <w:rPr>
          <w:rFonts w:ascii="Times New Roman" w:hAnsi="Times New Roman"/>
          <w:noProof/>
          <w:sz w:val="24"/>
          <w:szCs w:val="24"/>
          <w:lang w:val="uk-UA"/>
        </w:rPr>
        <w:t>0</w:t>
      </w:r>
      <w:r w:rsidR="00764695">
        <w:rPr>
          <w:rFonts w:ascii="Times New Roman" w:hAnsi="Times New Roman"/>
          <w:noProof/>
          <w:sz w:val="24"/>
          <w:szCs w:val="24"/>
          <w:lang w:val="uk-UA"/>
        </w:rPr>
        <w:t>7</w:t>
      </w:r>
      <w:r w:rsidR="00C5582E" w:rsidRPr="00B24700">
        <w:rPr>
          <w:rFonts w:ascii="Times New Roman" w:eastAsia="Times New Roman" w:hAnsi="Times New Roman" w:cs="Times New Roman"/>
          <w:noProof/>
          <w:sz w:val="24"/>
          <w:szCs w:val="24"/>
        </w:rPr>
        <w:t>.202</w:t>
      </w:r>
      <w:r w:rsidR="007C700F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4</w:t>
      </w:r>
      <w:r w:rsidR="00C5582E" w:rsidRPr="00B2470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року було надано</w:t>
      </w:r>
      <w:r w:rsidR="00C5582E" w:rsidRPr="002C3A7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1E40E9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20</w:t>
      </w:r>
      <w:r w:rsidR="00C5582E" w:rsidRPr="002C3A7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Попереджен</w:t>
      </w:r>
      <w:r w:rsidR="00514460">
        <w:rPr>
          <w:rFonts w:ascii="Times New Roman" w:eastAsia="Times New Roman" w:hAnsi="Times New Roman" w:cs="Times New Roman"/>
          <w:noProof/>
          <w:sz w:val="24"/>
          <w:szCs w:val="24"/>
        </w:rPr>
        <w:t>ня</w:t>
      </w:r>
      <w:r w:rsidR="00C5582E" w:rsidRPr="002C3A7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про неналежне виконання бюджетного законодавства розпорядниками (одержувачами)</w:t>
      </w:r>
      <w:r w:rsidR="00C5582E" w:rsidRPr="00B2470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C5582E">
        <w:rPr>
          <w:rFonts w:ascii="Times New Roman" w:eastAsia="Times New Roman" w:hAnsi="Times New Roman" w:cs="Times New Roman"/>
          <w:noProof/>
          <w:sz w:val="24"/>
          <w:szCs w:val="24"/>
        </w:rPr>
        <w:t>бюджетних коштів</w:t>
      </w:r>
      <w:r w:rsidR="002C153B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на </w:t>
      </w:r>
      <w:r w:rsidR="007C700F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загальну </w:t>
      </w:r>
      <w:r w:rsidR="002C153B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суму </w:t>
      </w:r>
      <w:r w:rsidR="00C92EB4">
        <w:rPr>
          <w:rFonts w:ascii="Times New Roman" w:eastAsia="Times New Roman" w:hAnsi="Times New Roman" w:cs="Times New Roman"/>
          <w:noProof/>
          <w:sz w:val="24"/>
          <w:szCs w:val="24"/>
        </w:rPr>
        <w:t>16387</w:t>
      </w:r>
      <w:r w:rsidR="00C92EB4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,2</w:t>
      </w:r>
      <w:r w:rsidR="002C153B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тис.грн</w:t>
      </w:r>
      <w:r w:rsidR="00C5582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: з них </w:t>
      </w:r>
      <w:r w:rsidR="001E40E9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9</w:t>
      </w:r>
      <w:r w:rsidR="00C5582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по державному бюджету</w:t>
      </w:r>
      <w:r w:rsidR="002C153B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на загальну суму </w:t>
      </w:r>
      <w:r w:rsidR="00C92EB4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16306,0</w:t>
      </w:r>
      <w:r w:rsidR="002C153B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тис.грн.</w:t>
      </w:r>
      <w:r w:rsidR="00C5582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і </w:t>
      </w:r>
      <w:r w:rsidR="00C92EB4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11</w:t>
      </w:r>
      <w:r w:rsidR="00C5582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по місцевих бюджетах</w:t>
      </w:r>
      <w:r w:rsidR="002C153B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на загальну суму</w:t>
      </w:r>
      <w:r w:rsidR="007C700F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C92EB4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81,2</w:t>
      </w:r>
      <w:r w:rsidR="002C153B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тис.грн</w:t>
      </w:r>
      <w:r w:rsidR="00C5582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. Найбільша кількість попереджень </w:t>
      </w:r>
      <w:r w:rsidR="007C700F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4</w:t>
      </w:r>
      <w:r w:rsidR="00C92EB4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2,1</w:t>
      </w:r>
      <w:r w:rsidR="0051446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% </w:t>
      </w:r>
      <w:r w:rsidR="00C5582E">
        <w:rPr>
          <w:rFonts w:ascii="Times New Roman" w:eastAsia="Times New Roman" w:hAnsi="Times New Roman" w:cs="Times New Roman"/>
          <w:noProof/>
          <w:sz w:val="24"/>
          <w:szCs w:val="24"/>
        </w:rPr>
        <w:t>(</w:t>
      </w:r>
      <w:r w:rsidR="00D22620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C5582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в кількості </w:t>
      </w:r>
      <w:r w:rsidR="00C92EB4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8</w:t>
      </w:r>
      <w:r w:rsidR="00D22620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C5582E">
        <w:rPr>
          <w:rFonts w:ascii="Times New Roman" w:eastAsia="Times New Roman" w:hAnsi="Times New Roman" w:cs="Times New Roman"/>
          <w:noProof/>
          <w:sz w:val="24"/>
          <w:szCs w:val="24"/>
        </w:rPr>
        <w:t>) надано при взятті та/або реєстрації зобов</w:t>
      </w:r>
      <w:r w:rsidR="00C5582E" w:rsidRPr="007801E7">
        <w:rPr>
          <w:rFonts w:ascii="Times New Roman" w:eastAsia="Times New Roman" w:hAnsi="Times New Roman" w:cs="Times New Roman"/>
          <w:noProof/>
          <w:sz w:val="24"/>
          <w:szCs w:val="24"/>
        </w:rPr>
        <w:t>’</w:t>
      </w:r>
      <w:r w:rsidR="00C5582E">
        <w:rPr>
          <w:rFonts w:ascii="Times New Roman" w:eastAsia="Times New Roman" w:hAnsi="Times New Roman" w:cs="Times New Roman"/>
          <w:noProof/>
          <w:sz w:val="24"/>
          <w:szCs w:val="24"/>
        </w:rPr>
        <w:t>язань розпорядниками (одержувачами) бюджетних коштів, що засвідчує про ефективність попереднього контролю на начальному етапі</w:t>
      </w:r>
      <w:r w:rsidR="008F0AA9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, а саме,</w:t>
      </w:r>
      <w:r w:rsidR="00C5582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при реєстрації юридичних зобов</w:t>
      </w:r>
      <w:r w:rsidR="00C5582E" w:rsidRPr="00595699">
        <w:rPr>
          <w:rFonts w:ascii="Times New Roman" w:eastAsia="Times New Roman" w:hAnsi="Times New Roman" w:cs="Times New Roman"/>
          <w:noProof/>
          <w:sz w:val="24"/>
          <w:szCs w:val="24"/>
        </w:rPr>
        <w:t>’</w:t>
      </w:r>
      <w:r w:rsidR="00C5582E">
        <w:rPr>
          <w:rFonts w:ascii="Times New Roman" w:eastAsia="Times New Roman" w:hAnsi="Times New Roman" w:cs="Times New Roman"/>
          <w:noProof/>
          <w:sz w:val="24"/>
          <w:szCs w:val="24"/>
        </w:rPr>
        <w:t>язань.</w:t>
      </w:r>
      <w:r w:rsidR="0033200B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По державному бюджету надано </w:t>
      </w:r>
      <w:r w:rsidR="00C92EB4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5</w:t>
      </w:r>
      <w:r w:rsidR="007C700F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попереджень</w:t>
      </w:r>
      <w:r w:rsidR="0033200B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на суму </w:t>
      </w:r>
      <w:r w:rsidR="00C92EB4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16306,0</w:t>
      </w:r>
      <w:r w:rsidR="00FF5CDF" w:rsidRPr="009C5813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33200B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тис.грн. при реєстрації зобов</w:t>
      </w:r>
      <w:r w:rsidR="0033200B" w:rsidRPr="009C5813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’</w:t>
      </w:r>
      <w:r w:rsidR="0033200B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язань</w:t>
      </w:r>
      <w:r w:rsidR="00FF5CDF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,</w:t>
      </w:r>
      <w:r w:rsidR="0033200B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FF5CDF" w:rsidRPr="009C5813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в зв’язку з порушенням термінів реєстрації бюджетних зобов’язань </w:t>
      </w:r>
      <w:r w:rsidR="005D59C6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;</w:t>
      </w:r>
      <w:r w:rsidR="00186F3F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інши</w:t>
      </w:r>
      <w:r w:rsidR="00335F2F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випадки порушення бюджетного законодавства </w:t>
      </w:r>
      <w:r w:rsidR="00D22620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–</w:t>
      </w:r>
      <w:r w:rsidR="005D59C6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1E40E9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4</w:t>
      </w:r>
      <w:r w:rsidR="00D22620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9C5813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попередження</w:t>
      </w:r>
      <w:r w:rsidR="00186F3F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це: </w:t>
      </w:r>
      <w:r w:rsidR="00CB0AB0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порушення встановлених вимог щодо порядку та термінів подання звітності</w:t>
      </w:r>
      <w:r w:rsidR="00D22620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.</w:t>
      </w:r>
    </w:p>
    <w:p w:rsidR="00E04AC7" w:rsidRPr="00E04AC7" w:rsidRDefault="00D0526C" w:rsidP="00E04AC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По місцевому бюджету </w:t>
      </w:r>
      <w:r w:rsidR="00D22620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11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попереджен</w:t>
      </w:r>
      <w:r w:rsidR="009A3D90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н</w:t>
      </w:r>
      <w:r w:rsidR="0040377D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я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на загальну суму </w:t>
      </w:r>
      <w:r w:rsidR="00D22620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81,2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тис.грн.</w:t>
      </w:r>
      <w:r w:rsidR="00140984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,</w:t>
      </w:r>
      <w:r w:rsidR="003B5DD6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1C427E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13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092CE2" w:rsidRPr="00186F3F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ц</w:t>
      </w:r>
      <w:r w:rsidR="00092CE2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е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порушення термінів реєстрації </w:t>
      </w:r>
      <w:r w:rsidR="003941CB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бюджетних зобов</w:t>
      </w:r>
      <w:r w:rsidR="003941CB" w:rsidRPr="00186F3F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’</w:t>
      </w:r>
      <w:r w:rsidR="003941CB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язань,</w:t>
      </w:r>
      <w:r w:rsidR="003941CB" w:rsidRPr="00186F3F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3941CB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встановлених законодавством.</w:t>
      </w:r>
      <w:r w:rsidR="001152AE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452B13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Інши випадки порушення </w:t>
      </w:r>
      <w:r w:rsidR="00B5678A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бюджетного законодавства</w:t>
      </w:r>
      <w:r w:rsidR="007635AC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в кількості </w:t>
      </w:r>
      <w:r w:rsidR="00051556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8</w:t>
      </w:r>
      <w:r w:rsidR="00B5678A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, це</w:t>
      </w:r>
      <w:r w:rsidR="00400E01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:</w:t>
      </w:r>
      <w:r w:rsidR="00B5678A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1C6C58" w:rsidRPr="001C6C58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3</w:t>
      </w:r>
      <w:r w:rsidR="003B5DD6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1C6C58" w:rsidRPr="001C6C58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три</w:t>
      </w:r>
      <w:r w:rsidR="003B5DD6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попередження </w:t>
      </w:r>
      <w:r w:rsidR="00B5678A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при</w:t>
      </w:r>
      <w:r w:rsidR="003B5DD6" w:rsidRPr="003B5DD6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3B5DD6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порушенні термінів подання Реєстраційної картки; </w:t>
      </w:r>
      <w:r w:rsidR="001C6C58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2</w:t>
      </w:r>
      <w:r w:rsidR="003B5DD6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це порушення встановлених вимог щодо порядк</w:t>
      </w:r>
      <w:r w:rsidR="002026F8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у та термінів подання звітності;</w:t>
      </w:r>
      <w:r w:rsidR="001C6C58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2</w:t>
      </w:r>
      <w:r w:rsidR="006631CC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1C6C58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два</w:t>
      </w:r>
      <w:r w:rsidR="006631CC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попередження – порушення термінів подання кошт</w:t>
      </w:r>
      <w:r w:rsidR="00C45FED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о</w:t>
      </w:r>
      <w:r w:rsidR="006631CC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рисів та інших документів, що застосовуют</w:t>
      </w:r>
      <w:r w:rsidR="00E04AC7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ься в процесі виконання бюджету; 1 одно попередження </w:t>
      </w:r>
      <w:r w:rsidR="00E04AC7" w:rsidRPr="00E04AC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порушення встановлених вимог щодо порядку та термінів подання звітності, невідповідності звітних даних даним бухгалтерського обліку виконання бюджетів.</w:t>
      </w:r>
    </w:p>
    <w:p w:rsidR="003B5DD6" w:rsidRDefault="003B5DD6" w:rsidP="003B5DD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</w:p>
    <w:p w:rsidR="00400815" w:rsidRDefault="00C86C3F" w:rsidP="00C5582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4E37CF" w:rsidRPr="00A81A5C">
        <w:rPr>
          <w:rFonts w:ascii="Times New Roman" w:hAnsi="Times New Roman" w:cs="Times New Roman"/>
          <w:sz w:val="24"/>
          <w:szCs w:val="24"/>
        </w:rPr>
        <w:t>Станом на 01.</w:t>
      </w:r>
      <w:r w:rsidR="008B196B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764695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4E37CF" w:rsidRPr="00A81A5C">
        <w:rPr>
          <w:rFonts w:ascii="Times New Roman" w:hAnsi="Times New Roman" w:cs="Times New Roman"/>
          <w:sz w:val="24"/>
          <w:szCs w:val="24"/>
        </w:rPr>
        <w:t>.20</w:t>
      </w:r>
      <w:r w:rsidR="00935420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8B196B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4E37CF" w:rsidRPr="00A81A5C">
        <w:rPr>
          <w:rFonts w:ascii="Times New Roman" w:hAnsi="Times New Roman" w:cs="Times New Roman"/>
          <w:sz w:val="24"/>
          <w:szCs w:val="24"/>
        </w:rPr>
        <w:t xml:space="preserve"> р. в </w:t>
      </w:r>
      <w:proofErr w:type="spellStart"/>
      <w:r w:rsidR="004E37CF" w:rsidRPr="00A81A5C">
        <w:rPr>
          <w:rFonts w:ascii="Times New Roman" w:hAnsi="Times New Roman" w:cs="Times New Roman"/>
          <w:sz w:val="24"/>
          <w:szCs w:val="24"/>
        </w:rPr>
        <w:t>управлінні</w:t>
      </w:r>
      <w:proofErr w:type="spellEnd"/>
      <w:r w:rsidR="004E37CF" w:rsidRPr="00A81A5C">
        <w:rPr>
          <w:rFonts w:ascii="Times New Roman" w:hAnsi="Times New Roman" w:cs="Times New Roman"/>
          <w:sz w:val="24"/>
          <w:szCs w:val="24"/>
        </w:rPr>
        <w:t xml:space="preserve"> по балансовому рах.1513 </w:t>
      </w:r>
      <w:proofErr w:type="spellStart"/>
      <w:r w:rsidR="004E37CF" w:rsidRPr="00A81A5C">
        <w:rPr>
          <w:rFonts w:ascii="Times New Roman" w:hAnsi="Times New Roman" w:cs="Times New Roman"/>
          <w:sz w:val="24"/>
          <w:szCs w:val="24"/>
        </w:rPr>
        <w:t>відображена</w:t>
      </w:r>
      <w:proofErr w:type="spellEnd"/>
      <w:r w:rsidR="004E37CF" w:rsidRPr="00A81A5C">
        <w:rPr>
          <w:rFonts w:ascii="Times New Roman" w:hAnsi="Times New Roman" w:cs="Times New Roman"/>
          <w:sz w:val="24"/>
          <w:szCs w:val="24"/>
        </w:rPr>
        <w:t xml:space="preserve"> сума 155000 </w:t>
      </w:r>
      <w:proofErr w:type="spellStart"/>
      <w:r w:rsidR="004E37CF" w:rsidRPr="00A81A5C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="004E37CF" w:rsidRPr="00A81A5C">
        <w:rPr>
          <w:rFonts w:ascii="Times New Roman" w:hAnsi="Times New Roman" w:cs="Times New Roman"/>
          <w:sz w:val="24"/>
          <w:szCs w:val="24"/>
        </w:rPr>
        <w:t xml:space="preserve">.- сума </w:t>
      </w:r>
      <w:proofErr w:type="spellStart"/>
      <w:r w:rsidR="004E37CF" w:rsidRPr="00A81A5C">
        <w:rPr>
          <w:rFonts w:ascii="Times New Roman" w:hAnsi="Times New Roman" w:cs="Times New Roman"/>
          <w:sz w:val="24"/>
          <w:szCs w:val="24"/>
        </w:rPr>
        <w:t>заборгованості</w:t>
      </w:r>
      <w:proofErr w:type="spellEnd"/>
      <w:r w:rsidR="004E37CF" w:rsidRPr="00A81A5C">
        <w:rPr>
          <w:rFonts w:ascii="Times New Roman" w:hAnsi="Times New Roman" w:cs="Times New Roman"/>
          <w:sz w:val="24"/>
          <w:szCs w:val="24"/>
        </w:rPr>
        <w:t xml:space="preserve"> ВАТ „</w:t>
      </w:r>
      <w:proofErr w:type="spellStart"/>
      <w:r w:rsidR="004E37CF" w:rsidRPr="00A81A5C">
        <w:rPr>
          <w:rFonts w:ascii="Times New Roman" w:hAnsi="Times New Roman" w:cs="Times New Roman"/>
          <w:sz w:val="24"/>
          <w:szCs w:val="24"/>
        </w:rPr>
        <w:t>Ізмаїльського</w:t>
      </w:r>
      <w:proofErr w:type="spellEnd"/>
      <w:r w:rsidR="004E37CF" w:rsidRPr="00A81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7CF" w:rsidRPr="00A81A5C">
        <w:rPr>
          <w:rFonts w:ascii="Times New Roman" w:hAnsi="Times New Roman" w:cs="Times New Roman"/>
          <w:sz w:val="24"/>
          <w:szCs w:val="24"/>
        </w:rPr>
        <w:t>елеватору</w:t>
      </w:r>
      <w:proofErr w:type="spellEnd"/>
      <w:r w:rsidR="004E37CF" w:rsidRPr="00A81A5C">
        <w:rPr>
          <w:rFonts w:ascii="Times New Roman" w:hAnsi="Times New Roman" w:cs="Times New Roman"/>
          <w:sz w:val="24"/>
          <w:szCs w:val="24"/>
        </w:rPr>
        <w:t xml:space="preserve">” за 704,6 т. </w:t>
      </w:r>
      <w:proofErr w:type="spellStart"/>
      <w:r w:rsidR="004E37CF" w:rsidRPr="00A81A5C">
        <w:rPr>
          <w:rFonts w:ascii="Times New Roman" w:hAnsi="Times New Roman" w:cs="Times New Roman"/>
          <w:sz w:val="24"/>
          <w:szCs w:val="24"/>
        </w:rPr>
        <w:t>продовольчого</w:t>
      </w:r>
      <w:proofErr w:type="spellEnd"/>
      <w:r w:rsidR="004E37CF" w:rsidRPr="00A81A5C">
        <w:rPr>
          <w:rFonts w:ascii="Times New Roman" w:hAnsi="Times New Roman" w:cs="Times New Roman"/>
          <w:sz w:val="24"/>
          <w:szCs w:val="24"/>
        </w:rPr>
        <w:t xml:space="preserve"> зерна перед </w:t>
      </w:r>
      <w:proofErr w:type="spellStart"/>
      <w:r w:rsidR="004E37CF" w:rsidRPr="00A81A5C">
        <w:rPr>
          <w:rFonts w:ascii="Times New Roman" w:hAnsi="Times New Roman" w:cs="Times New Roman"/>
          <w:sz w:val="24"/>
          <w:szCs w:val="24"/>
        </w:rPr>
        <w:t>державним</w:t>
      </w:r>
      <w:proofErr w:type="spellEnd"/>
      <w:r w:rsidR="004E37CF" w:rsidRPr="00A81A5C">
        <w:rPr>
          <w:rFonts w:ascii="Times New Roman" w:hAnsi="Times New Roman" w:cs="Times New Roman"/>
          <w:sz w:val="24"/>
          <w:szCs w:val="24"/>
        </w:rPr>
        <w:t xml:space="preserve"> бюджетом за </w:t>
      </w:r>
      <w:proofErr w:type="spellStart"/>
      <w:r w:rsidR="004E37CF" w:rsidRPr="00A81A5C">
        <w:rPr>
          <w:rFonts w:ascii="Times New Roman" w:hAnsi="Times New Roman" w:cs="Times New Roman"/>
          <w:sz w:val="24"/>
          <w:szCs w:val="24"/>
        </w:rPr>
        <w:t>фінансовою</w:t>
      </w:r>
      <w:proofErr w:type="spellEnd"/>
      <w:r w:rsidR="004E37CF" w:rsidRPr="00A81A5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4E37CF" w:rsidRPr="00A81A5C">
        <w:rPr>
          <w:rFonts w:ascii="Times New Roman" w:hAnsi="Times New Roman" w:cs="Times New Roman"/>
          <w:sz w:val="24"/>
          <w:szCs w:val="24"/>
        </w:rPr>
        <w:t>допомогою</w:t>
      </w:r>
      <w:proofErr w:type="spellEnd"/>
      <w:proofErr w:type="gramStart"/>
      <w:r w:rsidR="004E37CF" w:rsidRPr="00A81A5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E37CF" w:rsidRPr="00A81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7CF" w:rsidRPr="00A81A5C">
        <w:rPr>
          <w:rFonts w:ascii="Times New Roman" w:hAnsi="Times New Roman" w:cs="Times New Roman"/>
          <w:sz w:val="24"/>
          <w:szCs w:val="24"/>
        </w:rPr>
        <w:t>наданою</w:t>
      </w:r>
      <w:proofErr w:type="spellEnd"/>
      <w:r w:rsidR="004E37CF" w:rsidRPr="00A81A5C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="004E37CF" w:rsidRPr="00A81A5C">
        <w:rPr>
          <w:rFonts w:ascii="Times New Roman" w:hAnsi="Times New Roman" w:cs="Times New Roman"/>
          <w:sz w:val="24"/>
          <w:szCs w:val="24"/>
        </w:rPr>
        <w:t>рахунок</w:t>
      </w:r>
      <w:proofErr w:type="spellEnd"/>
      <w:r w:rsidR="004E37CF" w:rsidRPr="00A81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7CF" w:rsidRPr="00A81A5C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="004E37CF" w:rsidRPr="00A81A5C">
        <w:rPr>
          <w:rFonts w:ascii="Times New Roman" w:hAnsi="Times New Roman" w:cs="Times New Roman"/>
          <w:sz w:val="24"/>
          <w:szCs w:val="24"/>
        </w:rPr>
        <w:t xml:space="preserve"> резервного фонду КМУ на </w:t>
      </w:r>
      <w:proofErr w:type="spellStart"/>
      <w:r w:rsidR="004E37CF" w:rsidRPr="00A81A5C">
        <w:rPr>
          <w:rFonts w:ascii="Times New Roman" w:hAnsi="Times New Roman" w:cs="Times New Roman"/>
          <w:sz w:val="24"/>
          <w:szCs w:val="24"/>
        </w:rPr>
        <w:t>умовах</w:t>
      </w:r>
      <w:proofErr w:type="spellEnd"/>
      <w:r w:rsidR="004E37CF" w:rsidRPr="00A81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7CF" w:rsidRPr="00A81A5C">
        <w:rPr>
          <w:rFonts w:ascii="Times New Roman" w:hAnsi="Times New Roman" w:cs="Times New Roman"/>
          <w:sz w:val="24"/>
          <w:szCs w:val="24"/>
        </w:rPr>
        <w:t>повернення</w:t>
      </w:r>
      <w:proofErr w:type="spellEnd"/>
      <w:r w:rsidR="004E37CF" w:rsidRPr="00A81A5C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="004E37CF" w:rsidRPr="00A81A5C">
        <w:rPr>
          <w:rFonts w:ascii="Times New Roman" w:hAnsi="Times New Roman" w:cs="Times New Roman"/>
          <w:sz w:val="24"/>
          <w:szCs w:val="24"/>
        </w:rPr>
        <w:t>зг</w:t>
      </w:r>
      <w:proofErr w:type="spellEnd"/>
      <w:r w:rsidR="004E37CF" w:rsidRPr="00A81A5C">
        <w:rPr>
          <w:rFonts w:ascii="Times New Roman" w:hAnsi="Times New Roman" w:cs="Times New Roman"/>
          <w:sz w:val="24"/>
          <w:szCs w:val="24"/>
        </w:rPr>
        <w:t xml:space="preserve">. Постанови КМУ </w:t>
      </w:r>
      <w:proofErr w:type="spellStart"/>
      <w:r w:rsidR="004E37CF" w:rsidRPr="00A81A5C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4E37CF" w:rsidRPr="00A81A5C">
        <w:rPr>
          <w:rFonts w:ascii="Times New Roman" w:hAnsi="Times New Roman" w:cs="Times New Roman"/>
          <w:sz w:val="24"/>
          <w:szCs w:val="24"/>
        </w:rPr>
        <w:t xml:space="preserve"> 11.09.1997 р. № 1003. Справа по </w:t>
      </w:r>
      <w:proofErr w:type="spellStart"/>
      <w:r w:rsidR="004E37CF" w:rsidRPr="00A81A5C">
        <w:rPr>
          <w:rFonts w:ascii="Times New Roman" w:hAnsi="Times New Roman" w:cs="Times New Roman"/>
          <w:sz w:val="24"/>
          <w:szCs w:val="24"/>
        </w:rPr>
        <w:t>примусовому</w:t>
      </w:r>
      <w:proofErr w:type="spellEnd"/>
      <w:r w:rsidR="004E37CF" w:rsidRPr="00A81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7CF" w:rsidRPr="00A81A5C">
        <w:rPr>
          <w:rFonts w:ascii="Times New Roman" w:hAnsi="Times New Roman" w:cs="Times New Roman"/>
          <w:sz w:val="24"/>
          <w:szCs w:val="24"/>
        </w:rPr>
        <w:t>стягненню</w:t>
      </w:r>
      <w:proofErr w:type="spellEnd"/>
      <w:r w:rsidR="004E37CF" w:rsidRPr="00A81A5C">
        <w:rPr>
          <w:rFonts w:ascii="Times New Roman" w:hAnsi="Times New Roman" w:cs="Times New Roman"/>
          <w:sz w:val="24"/>
          <w:szCs w:val="24"/>
        </w:rPr>
        <w:t xml:space="preserve"> боргу </w:t>
      </w:r>
      <w:proofErr w:type="spellStart"/>
      <w:r w:rsidR="004E37CF" w:rsidRPr="00A81A5C">
        <w:rPr>
          <w:rFonts w:ascii="Times New Roman" w:hAnsi="Times New Roman" w:cs="Times New Roman"/>
          <w:sz w:val="24"/>
          <w:szCs w:val="24"/>
        </w:rPr>
        <w:t>розглядалася</w:t>
      </w:r>
      <w:proofErr w:type="spellEnd"/>
      <w:r w:rsidR="004E37CF" w:rsidRPr="00A81A5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4E37CF" w:rsidRPr="00A81A5C">
        <w:rPr>
          <w:rFonts w:ascii="Times New Roman" w:hAnsi="Times New Roman" w:cs="Times New Roman"/>
          <w:sz w:val="24"/>
          <w:szCs w:val="24"/>
        </w:rPr>
        <w:lastRenderedPageBreak/>
        <w:t>Господарському</w:t>
      </w:r>
      <w:proofErr w:type="spellEnd"/>
      <w:r w:rsidR="004E37CF" w:rsidRPr="00A81A5C">
        <w:rPr>
          <w:rFonts w:ascii="Times New Roman" w:hAnsi="Times New Roman" w:cs="Times New Roman"/>
          <w:sz w:val="24"/>
          <w:szCs w:val="24"/>
        </w:rPr>
        <w:t xml:space="preserve"> суду м</w:t>
      </w:r>
      <w:proofErr w:type="gramStart"/>
      <w:r w:rsidR="004E37CF" w:rsidRPr="00A81A5C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4E37CF" w:rsidRPr="00A81A5C">
        <w:rPr>
          <w:rFonts w:ascii="Times New Roman" w:hAnsi="Times New Roman" w:cs="Times New Roman"/>
          <w:sz w:val="24"/>
          <w:szCs w:val="24"/>
        </w:rPr>
        <w:t xml:space="preserve">деса. По </w:t>
      </w:r>
      <w:proofErr w:type="spellStart"/>
      <w:r w:rsidR="004E37CF" w:rsidRPr="00A81A5C">
        <w:rPr>
          <w:rFonts w:ascii="Times New Roman" w:hAnsi="Times New Roman" w:cs="Times New Roman"/>
          <w:sz w:val="24"/>
          <w:szCs w:val="24"/>
        </w:rPr>
        <w:t>справі</w:t>
      </w:r>
      <w:proofErr w:type="spellEnd"/>
      <w:r w:rsidR="004E37CF" w:rsidRPr="00A81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7CF" w:rsidRPr="00A81A5C">
        <w:rPr>
          <w:rFonts w:ascii="Times New Roman" w:hAnsi="Times New Roman" w:cs="Times New Roman"/>
          <w:sz w:val="24"/>
          <w:szCs w:val="24"/>
        </w:rPr>
        <w:t>прийнято</w:t>
      </w:r>
      <w:proofErr w:type="spellEnd"/>
      <w:r w:rsidR="004E37CF" w:rsidRPr="00A81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E37CF" w:rsidRPr="00A81A5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4E37CF" w:rsidRPr="00A81A5C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="004E37CF" w:rsidRPr="00A81A5C">
        <w:rPr>
          <w:rFonts w:ascii="Times New Roman" w:hAnsi="Times New Roman" w:cs="Times New Roman"/>
          <w:sz w:val="24"/>
          <w:szCs w:val="24"/>
        </w:rPr>
        <w:t xml:space="preserve"> 24</w:t>
      </w:r>
      <w:r w:rsidR="000B4D0D" w:rsidRPr="00F21CE3">
        <w:rPr>
          <w:rFonts w:ascii="Times New Roman" w:hAnsi="Times New Roman" w:cs="Times New Roman"/>
          <w:sz w:val="24"/>
          <w:szCs w:val="24"/>
        </w:rPr>
        <w:t>.</w:t>
      </w:r>
      <w:r w:rsidR="009F6F5E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4E37CF" w:rsidRPr="00A81A5C">
        <w:rPr>
          <w:rFonts w:ascii="Times New Roman" w:hAnsi="Times New Roman" w:cs="Times New Roman"/>
          <w:sz w:val="24"/>
          <w:szCs w:val="24"/>
        </w:rPr>
        <w:t xml:space="preserve">1.05 р. № 13-23/209-05-6496 </w:t>
      </w:r>
      <w:proofErr w:type="spellStart"/>
      <w:r w:rsidR="004E37CF" w:rsidRPr="00A81A5C">
        <w:rPr>
          <w:rFonts w:ascii="Times New Roman" w:hAnsi="Times New Roman" w:cs="Times New Roman"/>
          <w:sz w:val="24"/>
          <w:szCs w:val="24"/>
        </w:rPr>
        <w:t>стягнути</w:t>
      </w:r>
      <w:proofErr w:type="spellEnd"/>
      <w:r w:rsidR="004E37CF" w:rsidRPr="00A81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7CF" w:rsidRPr="00A81A5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4E37CF" w:rsidRPr="00A81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7CF" w:rsidRPr="00A81A5C">
        <w:rPr>
          <w:rFonts w:ascii="Times New Roman" w:hAnsi="Times New Roman" w:cs="Times New Roman"/>
          <w:sz w:val="24"/>
          <w:szCs w:val="24"/>
        </w:rPr>
        <w:t>підприємства</w:t>
      </w:r>
      <w:proofErr w:type="spellEnd"/>
      <w:r w:rsidR="004E37CF" w:rsidRPr="00A81A5C">
        <w:rPr>
          <w:rFonts w:ascii="Times New Roman" w:hAnsi="Times New Roman" w:cs="Times New Roman"/>
          <w:sz w:val="24"/>
          <w:szCs w:val="24"/>
        </w:rPr>
        <w:t xml:space="preserve"> ВАТ „ </w:t>
      </w:r>
      <w:proofErr w:type="spellStart"/>
      <w:r w:rsidR="004E37CF" w:rsidRPr="00A81A5C">
        <w:rPr>
          <w:rFonts w:ascii="Times New Roman" w:hAnsi="Times New Roman" w:cs="Times New Roman"/>
          <w:sz w:val="24"/>
          <w:szCs w:val="24"/>
        </w:rPr>
        <w:t>Ізмаїльський</w:t>
      </w:r>
      <w:proofErr w:type="spellEnd"/>
      <w:r w:rsidR="004E37CF" w:rsidRPr="00A81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7CF" w:rsidRPr="00A81A5C">
        <w:rPr>
          <w:rFonts w:ascii="Times New Roman" w:hAnsi="Times New Roman" w:cs="Times New Roman"/>
          <w:sz w:val="24"/>
          <w:szCs w:val="24"/>
        </w:rPr>
        <w:t>елеватор</w:t>
      </w:r>
      <w:proofErr w:type="spellEnd"/>
      <w:r w:rsidR="004E37CF" w:rsidRPr="00A81A5C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4E37CF" w:rsidRPr="00A81A5C">
        <w:rPr>
          <w:rFonts w:ascii="Times New Roman" w:hAnsi="Times New Roman" w:cs="Times New Roman"/>
          <w:sz w:val="24"/>
          <w:szCs w:val="24"/>
        </w:rPr>
        <w:t>заборгованість</w:t>
      </w:r>
      <w:proofErr w:type="spellEnd"/>
      <w:r w:rsidR="004E37CF" w:rsidRPr="00A81A5C">
        <w:rPr>
          <w:rFonts w:ascii="Times New Roman" w:hAnsi="Times New Roman" w:cs="Times New Roman"/>
          <w:sz w:val="24"/>
          <w:szCs w:val="24"/>
        </w:rPr>
        <w:t xml:space="preserve"> до бюджету.  </w:t>
      </w:r>
      <w:proofErr w:type="spellStart"/>
      <w:proofErr w:type="gramStart"/>
      <w:r w:rsidR="004E37CF" w:rsidRPr="00A81A5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4E37CF" w:rsidRPr="00A81A5C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="004E37CF" w:rsidRPr="00A81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7CF" w:rsidRPr="00A81A5C">
        <w:rPr>
          <w:rFonts w:ascii="Times New Roman" w:hAnsi="Times New Roman" w:cs="Times New Roman"/>
          <w:sz w:val="24"/>
          <w:szCs w:val="24"/>
        </w:rPr>
        <w:t>знаходяться</w:t>
      </w:r>
      <w:proofErr w:type="spellEnd"/>
      <w:r w:rsidR="004E37CF" w:rsidRPr="00A81A5C">
        <w:rPr>
          <w:rFonts w:ascii="Times New Roman" w:hAnsi="Times New Roman" w:cs="Times New Roman"/>
          <w:sz w:val="24"/>
          <w:szCs w:val="24"/>
        </w:rPr>
        <w:t xml:space="preserve"> в ВДВС </w:t>
      </w:r>
      <w:proofErr w:type="spellStart"/>
      <w:r w:rsidR="004E37CF" w:rsidRPr="00A81A5C">
        <w:rPr>
          <w:rFonts w:ascii="Times New Roman" w:hAnsi="Times New Roman" w:cs="Times New Roman"/>
          <w:sz w:val="24"/>
          <w:szCs w:val="24"/>
        </w:rPr>
        <w:t>Ізмаїльського</w:t>
      </w:r>
      <w:proofErr w:type="spellEnd"/>
      <w:r w:rsidR="004E37CF" w:rsidRPr="00A81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7CF" w:rsidRPr="00A81A5C">
        <w:rPr>
          <w:rFonts w:ascii="Times New Roman" w:hAnsi="Times New Roman" w:cs="Times New Roman"/>
          <w:sz w:val="24"/>
          <w:szCs w:val="24"/>
        </w:rPr>
        <w:t>міськрайонного</w:t>
      </w:r>
      <w:proofErr w:type="spellEnd"/>
      <w:r w:rsidR="004E37CF" w:rsidRPr="00A81A5C">
        <w:rPr>
          <w:rFonts w:ascii="Times New Roman" w:hAnsi="Times New Roman" w:cs="Times New Roman"/>
          <w:sz w:val="24"/>
          <w:szCs w:val="24"/>
        </w:rPr>
        <w:t xml:space="preserve"> УЮ </w:t>
      </w:r>
      <w:proofErr w:type="spellStart"/>
      <w:r w:rsidR="004E37CF" w:rsidRPr="00A81A5C">
        <w:rPr>
          <w:rFonts w:ascii="Times New Roman" w:hAnsi="Times New Roman" w:cs="Times New Roman"/>
          <w:sz w:val="24"/>
          <w:szCs w:val="24"/>
        </w:rPr>
        <w:t>Од.області</w:t>
      </w:r>
      <w:proofErr w:type="spellEnd"/>
      <w:r w:rsidR="004E37CF" w:rsidRPr="00A81A5C">
        <w:rPr>
          <w:rFonts w:ascii="Times New Roman" w:hAnsi="Times New Roman" w:cs="Times New Roman"/>
          <w:sz w:val="24"/>
          <w:szCs w:val="24"/>
        </w:rPr>
        <w:t xml:space="preserve">. 09.02.06 р. </w:t>
      </w:r>
      <w:proofErr w:type="spellStart"/>
      <w:r w:rsidR="004E37CF" w:rsidRPr="00A81A5C">
        <w:rPr>
          <w:rFonts w:ascii="Times New Roman" w:hAnsi="Times New Roman" w:cs="Times New Roman"/>
          <w:sz w:val="24"/>
          <w:szCs w:val="24"/>
        </w:rPr>
        <w:t>відкрито</w:t>
      </w:r>
      <w:proofErr w:type="spellEnd"/>
      <w:r w:rsidR="004E37CF" w:rsidRPr="00A81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7CF" w:rsidRPr="00A81A5C">
        <w:rPr>
          <w:rFonts w:ascii="Times New Roman" w:hAnsi="Times New Roman" w:cs="Times New Roman"/>
          <w:sz w:val="24"/>
          <w:szCs w:val="24"/>
        </w:rPr>
        <w:t>виконавче</w:t>
      </w:r>
      <w:proofErr w:type="spellEnd"/>
      <w:r w:rsidR="004E37CF" w:rsidRPr="00A81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7CF" w:rsidRPr="00A81A5C">
        <w:rPr>
          <w:rFonts w:ascii="Times New Roman" w:hAnsi="Times New Roman" w:cs="Times New Roman"/>
          <w:sz w:val="24"/>
          <w:szCs w:val="24"/>
        </w:rPr>
        <w:t>впровадження</w:t>
      </w:r>
      <w:proofErr w:type="spellEnd"/>
      <w:r w:rsidR="004E37CF" w:rsidRPr="00A81A5C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4E37CF" w:rsidRPr="00A81A5C">
        <w:rPr>
          <w:rFonts w:ascii="Times New Roman" w:hAnsi="Times New Roman" w:cs="Times New Roman"/>
          <w:sz w:val="24"/>
          <w:szCs w:val="24"/>
        </w:rPr>
        <w:t>примусовому</w:t>
      </w:r>
      <w:proofErr w:type="spellEnd"/>
      <w:r w:rsidR="004E37CF" w:rsidRPr="00A81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7CF" w:rsidRPr="00A81A5C">
        <w:rPr>
          <w:rFonts w:ascii="Times New Roman" w:hAnsi="Times New Roman" w:cs="Times New Roman"/>
          <w:sz w:val="24"/>
          <w:szCs w:val="24"/>
        </w:rPr>
        <w:t>виконанню</w:t>
      </w:r>
      <w:proofErr w:type="spellEnd"/>
      <w:r w:rsidR="004E37CF" w:rsidRPr="00A81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7CF" w:rsidRPr="00A81A5C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="004E37CF" w:rsidRPr="00A81A5C">
        <w:rPr>
          <w:rFonts w:ascii="Times New Roman" w:hAnsi="Times New Roman" w:cs="Times New Roman"/>
          <w:sz w:val="24"/>
          <w:szCs w:val="24"/>
        </w:rPr>
        <w:t xml:space="preserve"> суду. </w:t>
      </w:r>
      <w:proofErr w:type="gramStart"/>
      <w:r w:rsidR="004E37CF" w:rsidRPr="00A81A5C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4E37CF" w:rsidRPr="00A81A5C">
        <w:rPr>
          <w:rFonts w:ascii="Times New Roman" w:hAnsi="Times New Roman" w:cs="Times New Roman"/>
          <w:sz w:val="24"/>
          <w:szCs w:val="24"/>
        </w:rPr>
        <w:t xml:space="preserve"> 17.02.06 р. </w:t>
      </w:r>
      <w:proofErr w:type="spellStart"/>
      <w:r w:rsidR="004E37CF" w:rsidRPr="00A81A5C">
        <w:rPr>
          <w:rFonts w:ascii="Times New Roman" w:hAnsi="Times New Roman" w:cs="Times New Roman"/>
          <w:sz w:val="24"/>
          <w:szCs w:val="24"/>
        </w:rPr>
        <w:t>виконавче</w:t>
      </w:r>
      <w:proofErr w:type="spellEnd"/>
      <w:r w:rsidR="004E37CF" w:rsidRPr="00A81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7CF" w:rsidRPr="00A81A5C">
        <w:rPr>
          <w:rFonts w:ascii="Times New Roman" w:hAnsi="Times New Roman" w:cs="Times New Roman"/>
          <w:sz w:val="24"/>
          <w:szCs w:val="24"/>
        </w:rPr>
        <w:t>впровадження</w:t>
      </w:r>
      <w:proofErr w:type="spellEnd"/>
      <w:r w:rsidR="004E37CF" w:rsidRPr="00A81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7CF" w:rsidRPr="00A81A5C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="004E37CF" w:rsidRPr="00A81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7CF" w:rsidRPr="00A81A5C">
        <w:rPr>
          <w:rFonts w:ascii="Times New Roman" w:hAnsi="Times New Roman" w:cs="Times New Roman"/>
          <w:sz w:val="24"/>
          <w:szCs w:val="24"/>
        </w:rPr>
        <w:t>приєднано</w:t>
      </w:r>
      <w:proofErr w:type="spellEnd"/>
      <w:r w:rsidR="004E37CF" w:rsidRPr="00A81A5C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="004E37CF" w:rsidRPr="00A81A5C">
        <w:rPr>
          <w:rFonts w:ascii="Times New Roman" w:hAnsi="Times New Roman" w:cs="Times New Roman"/>
          <w:sz w:val="24"/>
          <w:szCs w:val="24"/>
        </w:rPr>
        <w:t>зведеного</w:t>
      </w:r>
      <w:proofErr w:type="spellEnd"/>
      <w:r w:rsidR="004E37CF" w:rsidRPr="00A81A5C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="004E37CF" w:rsidRPr="00A81A5C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="004E37CF" w:rsidRPr="00A81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7CF" w:rsidRPr="00A81A5C">
        <w:rPr>
          <w:rFonts w:ascii="Times New Roman" w:hAnsi="Times New Roman" w:cs="Times New Roman"/>
          <w:sz w:val="24"/>
          <w:szCs w:val="24"/>
        </w:rPr>
        <w:t>якого</w:t>
      </w:r>
      <w:proofErr w:type="spellEnd"/>
      <w:r w:rsidR="004E37CF" w:rsidRPr="00A81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7CF" w:rsidRPr="00A81A5C">
        <w:rPr>
          <w:rFonts w:ascii="Times New Roman" w:hAnsi="Times New Roman" w:cs="Times New Roman"/>
          <w:sz w:val="24"/>
          <w:szCs w:val="24"/>
        </w:rPr>
        <w:t>стягнення</w:t>
      </w:r>
      <w:proofErr w:type="spellEnd"/>
      <w:r w:rsidR="004E37CF" w:rsidRPr="00A81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7CF" w:rsidRPr="00A81A5C">
        <w:rPr>
          <w:rFonts w:ascii="Times New Roman" w:hAnsi="Times New Roman" w:cs="Times New Roman"/>
          <w:sz w:val="24"/>
          <w:szCs w:val="24"/>
        </w:rPr>
        <w:t>суми</w:t>
      </w:r>
      <w:proofErr w:type="spellEnd"/>
      <w:r w:rsidR="004E37CF" w:rsidRPr="00A81A5C">
        <w:rPr>
          <w:rFonts w:ascii="Times New Roman" w:hAnsi="Times New Roman" w:cs="Times New Roman"/>
          <w:sz w:val="24"/>
          <w:szCs w:val="24"/>
        </w:rPr>
        <w:t xml:space="preserve"> боргу 155000 </w:t>
      </w:r>
      <w:proofErr w:type="spellStart"/>
      <w:r w:rsidR="004E37CF" w:rsidRPr="00A81A5C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="004E37CF" w:rsidRPr="00A81A5C">
        <w:rPr>
          <w:rFonts w:ascii="Times New Roman" w:hAnsi="Times New Roman" w:cs="Times New Roman"/>
          <w:sz w:val="24"/>
          <w:szCs w:val="24"/>
        </w:rPr>
        <w:t xml:space="preserve">. буде </w:t>
      </w:r>
      <w:proofErr w:type="spellStart"/>
      <w:r w:rsidR="004E37CF" w:rsidRPr="00A81A5C">
        <w:rPr>
          <w:rFonts w:ascii="Times New Roman" w:hAnsi="Times New Roman" w:cs="Times New Roman"/>
          <w:sz w:val="24"/>
          <w:szCs w:val="24"/>
        </w:rPr>
        <w:t>здійснено</w:t>
      </w:r>
      <w:proofErr w:type="spellEnd"/>
      <w:r w:rsidR="004E37CF" w:rsidRPr="00A81A5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4E37CF" w:rsidRPr="00A81A5C">
        <w:rPr>
          <w:rFonts w:ascii="Times New Roman" w:hAnsi="Times New Roman" w:cs="Times New Roman"/>
          <w:sz w:val="24"/>
          <w:szCs w:val="24"/>
        </w:rPr>
        <w:t>повному</w:t>
      </w:r>
      <w:proofErr w:type="spellEnd"/>
      <w:r w:rsidR="004E37CF" w:rsidRPr="00A81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7CF" w:rsidRPr="00A81A5C">
        <w:rPr>
          <w:rFonts w:ascii="Times New Roman" w:hAnsi="Times New Roman" w:cs="Times New Roman"/>
          <w:sz w:val="24"/>
          <w:szCs w:val="24"/>
        </w:rPr>
        <w:t>обсязі</w:t>
      </w:r>
      <w:proofErr w:type="spellEnd"/>
      <w:r w:rsidR="004E37CF" w:rsidRPr="00A81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7CF" w:rsidRPr="00A81A5C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="004E37CF" w:rsidRPr="00A81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7CF" w:rsidRPr="00A81A5C">
        <w:rPr>
          <w:rFonts w:ascii="Times New Roman" w:hAnsi="Times New Roman" w:cs="Times New Roman"/>
          <w:sz w:val="24"/>
          <w:szCs w:val="24"/>
        </w:rPr>
        <w:t>задоволення</w:t>
      </w:r>
      <w:proofErr w:type="spellEnd"/>
      <w:r w:rsidR="004E37CF" w:rsidRPr="00A81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7CF" w:rsidRPr="00A81A5C">
        <w:rPr>
          <w:rFonts w:ascii="Times New Roman" w:hAnsi="Times New Roman" w:cs="Times New Roman"/>
          <w:sz w:val="24"/>
          <w:szCs w:val="24"/>
        </w:rPr>
        <w:t>вимог</w:t>
      </w:r>
      <w:proofErr w:type="spellEnd"/>
      <w:r w:rsidR="004E37CF" w:rsidRPr="00A81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7CF" w:rsidRPr="00A81A5C">
        <w:rPr>
          <w:rFonts w:ascii="Times New Roman" w:hAnsi="Times New Roman" w:cs="Times New Roman"/>
          <w:sz w:val="24"/>
          <w:szCs w:val="24"/>
        </w:rPr>
        <w:t>стягувачів</w:t>
      </w:r>
      <w:proofErr w:type="spellEnd"/>
      <w:r w:rsidR="004E37CF" w:rsidRPr="00A81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7CF" w:rsidRPr="00A81A5C">
        <w:rPr>
          <w:rFonts w:ascii="Times New Roman" w:hAnsi="Times New Roman" w:cs="Times New Roman"/>
          <w:sz w:val="24"/>
          <w:szCs w:val="24"/>
        </w:rPr>
        <w:t>попередньої</w:t>
      </w:r>
      <w:proofErr w:type="spellEnd"/>
      <w:r w:rsidR="004E37CF" w:rsidRPr="00A81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7CF" w:rsidRPr="00A81A5C">
        <w:rPr>
          <w:rFonts w:ascii="Times New Roman" w:hAnsi="Times New Roman" w:cs="Times New Roman"/>
          <w:sz w:val="24"/>
          <w:szCs w:val="24"/>
        </w:rPr>
        <w:t>черги</w:t>
      </w:r>
      <w:proofErr w:type="spellEnd"/>
      <w:r w:rsidR="004E37CF" w:rsidRPr="00A81A5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E37CF" w:rsidRPr="00A81A5C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="004E37CF" w:rsidRPr="00A81A5C">
        <w:rPr>
          <w:rFonts w:ascii="Times New Roman" w:hAnsi="Times New Roman" w:cs="Times New Roman"/>
          <w:sz w:val="24"/>
          <w:szCs w:val="24"/>
        </w:rPr>
        <w:t xml:space="preserve"> листа </w:t>
      </w:r>
      <w:proofErr w:type="spellStart"/>
      <w:r w:rsidR="004E37CF" w:rsidRPr="00A81A5C">
        <w:rPr>
          <w:rFonts w:ascii="Times New Roman" w:hAnsi="Times New Roman" w:cs="Times New Roman"/>
          <w:sz w:val="24"/>
          <w:szCs w:val="24"/>
        </w:rPr>
        <w:t>Ізмаїльської</w:t>
      </w:r>
      <w:proofErr w:type="spellEnd"/>
      <w:r w:rsidR="004E37CF" w:rsidRPr="00A81A5C">
        <w:rPr>
          <w:rFonts w:ascii="Times New Roman" w:hAnsi="Times New Roman" w:cs="Times New Roman"/>
          <w:sz w:val="24"/>
          <w:szCs w:val="24"/>
        </w:rPr>
        <w:t xml:space="preserve"> ОДПІ </w:t>
      </w:r>
      <w:proofErr w:type="spellStart"/>
      <w:proofErr w:type="gramStart"/>
      <w:r w:rsidR="004E37CF" w:rsidRPr="00A81A5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4E37CF" w:rsidRPr="00A81A5C">
        <w:rPr>
          <w:rFonts w:ascii="Times New Roman" w:hAnsi="Times New Roman" w:cs="Times New Roman"/>
          <w:sz w:val="24"/>
          <w:szCs w:val="24"/>
        </w:rPr>
        <w:t>ідприємство</w:t>
      </w:r>
      <w:proofErr w:type="spellEnd"/>
      <w:r w:rsidR="004E37CF" w:rsidRPr="00A81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7CF" w:rsidRPr="00A81A5C">
        <w:rPr>
          <w:rFonts w:ascii="Times New Roman" w:hAnsi="Times New Roman" w:cs="Times New Roman"/>
          <w:sz w:val="24"/>
          <w:szCs w:val="24"/>
        </w:rPr>
        <w:t>визнано</w:t>
      </w:r>
      <w:proofErr w:type="spellEnd"/>
      <w:r w:rsidR="004E37CF" w:rsidRPr="00A81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7CF" w:rsidRPr="00A81A5C">
        <w:rPr>
          <w:rFonts w:ascii="Times New Roman" w:hAnsi="Times New Roman" w:cs="Times New Roman"/>
          <w:sz w:val="24"/>
          <w:szCs w:val="24"/>
        </w:rPr>
        <w:t>банкрутом</w:t>
      </w:r>
      <w:proofErr w:type="spellEnd"/>
      <w:r w:rsidR="004E37CF" w:rsidRPr="00A81A5C">
        <w:rPr>
          <w:rFonts w:ascii="Times New Roman" w:hAnsi="Times New Roman" w:cs="Times New Roman"/>
          <w:sz w:val="24"/>
          <w:szCs w:val="24"/>
        </w:rPr>
        <w:t>.</w:t>
      </w:r>
      <w:bookmarkStart w:id="0" w:name="bookmark0"/>
      <w:r w:rsidR="002B214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D61665" w:rsidRDefault="00D61665" w:rsidP="00C5582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836" w:type="dxa"/>
        <w:tblInd w:w="-246" w:type="dxa"/>
        <w:tblCellMar>
          <w:left w:w="0" w:type="dxa"/>
          <w:right w:w="0" w:type="dxa"/>
        </w:tblCellMar>
        <w:tblLook w:val="04A0"/>
      </w:tblPr>
      <w:tblGrid>
        <w:gridCol w:w="9760"/>
        <w:gridCol w:w="76"/>
      </w:tblGrid>
      <w:tr w:rsidR="00DB4AEA" w:rsidRPr="00DB4AEA" w:rsidTr="00D001C4">
        <w:trPr>
          <w:trHeight w:hRule="exact" w:val="1902"/>
        </w:trPr>
        <w:tc>
          <w:tcPr>
            <w:tcW w:w="9836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DB4AEA" w:rsidRPr="00D6091B" w:rsidRDefault="00ED14F6" w:rsidP="00E872D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091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</w:t>
            </w:r>
            <w:proofErr w:type="spellStart"/>
            <w:r w:rsidRPr="00D6091B">
              <w:rPr>
                <w:rFonts w:ascii="Times New Roman" w:hAnsi="Times New Roman"/>
                <w:b/>
                <w:sz w:val="24"/>
                <w:szCs w:val="24"/>
              </w:rPr>
              <w:t>Касове</w:t>
            </w:r>
            <w:proofErr w:type="spellEnd"/>
            <w:r w:rsidRPr="00D6091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091B">
              <w:rPr>
                <w:rFonts w:ascii="Times New Roman" w:hAnsi="Times New Roman"/>
                <w:b/>
                <w:sz w:val="24"/>
                <w:szCs w:val="24"/>
              </w:rPr>
              <w:t>виконання</w:t>
            </w:r>
            <w:proofErr w:type="spellEnd"/>
            <w:r w:rsidRPr="00D6091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D6091B">
              <w:rPr>
                <w:rFonts w:ascii="Times New Roman" w:hAnsi="Times New Roman"/>
                <w:b/>
                <w:sz w:val="24"/>
                <w:szCs w:val="24"/>
              </w:rPr>
              <w:t>Державного</w:t>
            </w:r>
            <w:proofErr w:type="gramEnd"/>
            <w:r w:rsidRPr="00D6091B">
              <w:rPr>
                <w:rFonts w:ascii="Times New Roman" w:hAnsi="Times New Roman"/>
                <w:b/>
                <w:sz w:val="24"/>
                <w:szCs w:val="24"/>
              </w:rPr>
              <w:t xml:space="preserve"> бюджету за </w:t>
            </w:r>
            <w:proofErr w:type="spellStart"/>
            <w:r w:rsidRPr="00D6091B">
              <w:rPr>
                <w:rFonts w:ascii="Times New Roman" w:hAnsi="Times New Roman"/>
                <w:b/>
                <w:sz w:val="24"/>
                <w:szCs w:val="24"/>
              </w:rPr>
              <w:t>видатками</w:t>
            </w:r>
            <w:proofErr w:type="spellEnd"/>
            <w:r w:rsidRPr="00D6091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609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bookmarkStart w:id="1" w:name="bookmark4"/>
            <w:bookmarkEnd w:id="0"/>
          </w:p>
          <w:tbl>
            <w:tblPr>
              <w:tblW w:w="9760" w:type="dxa"/>
              <w:tblLook w:val="04A0"/>
            </w:tblPr>
            <w:tblGrid>
              <w:gridCol w:w="9760"/>
            </w:tblGrid>
            <w:tr w:rsidR="00D6091B" w:rsidRPr="00D6091B" w:rsidTr="005609D4">
              <w:trPr>
                <w:trHeight w:val="1065"/>
              </w:trPr>
              <w:tc>
                <w:tcPr>
                  <w:tcW w:w="9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D6091B" w:rsidRDefault="00CE0EEA" w:rsidP="00CE0EE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            </w:t>
                  </w:r>
                  <w:r w:rsidR="00D6091B"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Станом на 01.0</w:t>
                  </w:r>
                  <w:r w:rsidR="0091393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7</w:t>
                  </w:r>
                  <w:r w:rsidR="00D6091B"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.2024р. в </w:t>
                  </w:r>
                  <w:proofErr w:type="spellStart"/>
                  <w:r w:rsidR="00D6091B"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Управлінні</w:t>
                  </w:r>
                  <w:proofErr w:type="spellEnd"/>
                  <w:r w:rsidR="00D6091B"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D6091B"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обслуговується</w:t>
                  </w:r>
                  <w:proofErr w:type="spellEnd"/>
                  <w:r w:rsidR="00D6091B"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511C9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19</w:t>
                  </w:r>
                  <w:r w:rsidR="00D6091B"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установи </w:t>
                  </w:r>
                  <w:proofErr w:type="gramStart"/>
                  <w:r w:rsidR="00D6091B"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державного</w:t>
                  </w:r>
                  <w:proofErr w:type="gramEnd"/>
                  <w:r w:rsidR="00D6091B"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бюджету: </w:t>
                  </w:r>
                  <w:proofErr w:type="spellStart"/>
                  <w:r w:rsidR="00D6091B"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</w:t>
                  </w:r>
                  <w:proofErr w:type="spellEnd"/>
                  <w:r w:rsidR="00D6091B"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них </w:t>
                  </w:r>
                  <w:r w:rsidR="00511C9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19</w:t>
                  </w:r>
                  <w:r w:rsidR="00D6091B"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D6091B"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розпорядник</w:t>
                  </w:r>
                  <w:proofErr w:type="spellEnd"/>
                  <w:r w:rsidR="00D6091B"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D6091B"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і</w:t>
                  </w:r>
                  <w:proofErr w:type="spellEnd"/>
                  <w:r w:rsidR="00D6091B"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0 </w:t>
                  </w:r>
                  <w:proofErr w:type="spellStart"/>
                  <w:r w:rsidR="00D6091B"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одержувач</w:t>
                  </w:r>
                  <w:proofErr w:type="spellEnd"/>
                  <w:r w:rsidR="00D6091B"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. </w:t>
                  </w:r>
                </w:p>
                <w:p w:rsidR="00CE0EEA" w:rsidRPr="000343B9" w:rsidRDefault="00CE0EEA" w:rsidP="00CE0EE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D6091B" w:rsidRPr="00C77DAE" w:rsidRDefault="00D6091B" w:rsidP="00CE0EE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На </w:t>
                  </w:r>
                  <w:r w:rsidR="00C77DA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 xml:space="preserve"> І </w:t>
                  </w:r>
                  <w:proofErr w:type="gramStart"/>
                  <w:r w:rsidR="00C77DA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п</w:t>
                  </w:r>
                  <w:proofErr w:type="gramEnd"/>
                  <w:r w:rsidR="00C77DA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 xml:space="preserve">івріччя </w:t>
                  </w:r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202</w:t>
                  </w:r>
                  <w:r w:rsidR="00026A53" w:rsidRPr="00026A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рік</w:t>
                  </w:r>
                  <w:proofErr w:type="spellEnd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затверджені</w:t>
                  </w:r>
                  <w:proofErr w:type="spellEnd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кошторисні</w:t>
                  </w:r>
                  <w:proofErr w:type="spellEnd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призначення</w:t>
                  </w:r>
                  <w:proofErr w:type="spellEnd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за коштами </w:t>
                  </w:r>
                  <w:proofErr w:type="spellStart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загального</w:t>
                  </w:r>
                  <w:proofErr w:type="spellEnd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фонду </w:t>
                  </w:r>
                  <w:r w:rsidR="00E74B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держа</w:t>
                  </w:r>
                  <w:r w:rsidR="00E74B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вного</w:t>
                  </w:r>
                  <w:r w:rsidR="00C77DA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  <w:proofErr w:type="spellStart"/>
                  <w:r w:rsidR="00C77DA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бюджета</w:t>
                  </w:r>
                  <w:proofErr w:type="spellEnd"/>
                  <w:r w:rsidR="00C77DA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 xml:space="preserve">  в сумі </w:t>
                  </w:r>
                  <w:r w:rsidR="00D5603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 xml:space="preserve">302371,705 </w:t>
                  </w:r>
                  <w:proofErr w:type="spellStart"/>
                  <w:r w:rsidR="00D5603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тис.грн</w:t>
                  </w:r>
                  <w:proofErr w:type="spellEnd"/>
                  <w:r w:rsidR="00D5603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.</w:t>
                  </w:r>
                </w:p>
                <w:p w:rsidR="00D6091B" w:rsidRDefault="00D6091B" w:rsidP="00CE0EE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бюджету в </w:t>
                  </w:r>
                  <w:proofErr w:type="spellStart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сумі</w:t>
                  </w:r>
                  <w:proofErr w:type="spellEnd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2976717,2 </w:t>
                  </w:r>
                  <w:proofErr w:type="spellStart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тис</w:t>
                  </w:r>
                  <w:proofErr w:type="gramStart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026A53" w:rsidRPr="00026A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</w:t>
                  </w:r>
                  <w:proofErr w:type="gramEnd"/>
                  <w:r w:rsidR="00026A53" w:rsidRPr="00026A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рн</w:t>
                  </w:r>
                  <w:proofErr w:type="spellEnd"/>
                  <w:r w:rsidR="002A25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  <w:p w:rsidR="00D6091B" w:rsidRDefault="00D6091B" w:rsidP="00E74B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D6091B" w:rsidRDefault="00D6091B" w:rsidP="00D6091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D6091B" w:rsidRDefault="00D6091B" w:rsidP="00D6091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D6091B" w:rsidRDefault="00D6091B" w:rsidP="00D6091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D6091B" w:rsidRDefault="00D6091B" w:rsidP="00D6091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D6091B" w:rsidRDefault="00D6091B" w:rsidP="00D6091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  <w:p w:rsidR="00D6091B" w:rsidRPr="00D6091B" w:rsidRDefault="00D6091B" w:rsidP="00D6091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6091B" w:rsidRPr="00D6091B" w:rsidTr="005609D4">
              <w:trPr>
                <w:trHeight w:val="1215"/>
              </w:trPr>
              <w:tc>
                <w:tcPr>
                  <w:tcW w:w="9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D6091B" w:rsidRPr="00D6091B" w:rsidRDefault="00D6091B" w:rsidP="00D6091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За 2023 </w:t>
                  </w:r>
                  <w:proofErr w:type="spellStart"/>
                  <w:proofErr w:type="gramStart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</w:t>
                  </w:r>
                  <w:proofErr w:type="gramEnd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ік</w:t>
                  </w:r>
                  <w:proofErr w:type="spellEnd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надійшло</w:t>
                  </w:r>
                  <w:proofErr w:type="spellEnd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фінансування</w:t>
                  </w:r>
                  <w:proofErr w:type="spellEnd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сумі</w:t>
                  </w:r>
                  <w:proofErr w:type="spellEnd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2976220,3 </w:t>
                  </w:r>
                  <w:proofErr w:type="spellStart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тис.грн</w:t>
                  </w:r>
                  <w:proofErr w:type="spellEnd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. по </w:t>
                  </w:r>
                  <w:proofErr w:type="spellStart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загальному</w:t>
                  </w:r>
                  <w:proofErr w:type="spellEnd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фонду (</w:t>
                  </w:r>
                  <w:proofErr w:type="spellStart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що</w:t>
                  </w:r>
                  <w:proofErr w:type="spellEnd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складає</w:t>
                  </w:r>
                  <w:proofErr w:type="spellEnd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99,98% </w:t>
                  </w:r>
                  <w:proofErr w:type="spellStart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затвердженого</w:t>
                  </w:r>
                  <w:proofErr w:type="spellEnd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розпису</w:t>
                  </w:r>
                  <w:proofErr w:type="spellEnd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на 2023 р.). </w:t>
                  </w:r>
                  <w:proofErr w:type="spellStart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Касові</w:t>
                  </w:r>
                  <w:proofErr w:type="spellEnd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видатки</w:t>
                  </w:r>
                  <w:proofErr w:type="spellEnd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</w:t>
                  </w:r>
                  <w:proofErr w:type="spellStart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загальному</w:t>
                  </w:r>
                  <w:proofErr w:type="spellEnd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фонду </w:t>
                  </w:r>
                  <w:proofErr w:type="spellStart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склали</w:t>
                  </w:r>
                  <w:proofErr w:type="spellEnd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2976220,3 </w:t>
                  </w:r>
                  <w:proofErr w:type="spellStart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тис</w:t>
                  </w:r>
                  <w:proofErr w:type="gramStart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.г</w:t>
                  </w:r>
                  <w:proofErr w:type="gramEnd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рн</w:t>
                  </w:r>
                  <w:proofErr w:type="spellEnd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 (</w:t>
                  </w:r>
                  <w:proofErr w:type="spellStart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</w:t>
                  </w:r>
                  <w:proofErr w:type="spellEnd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урахуванням</w:t>
                  </w:r>
                  <w:proofErr w:type="spellEnd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загальнодержавних</w:t>
                  </w:r>
                  <w:proofErr w:type="spellEnd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видатків</w:t>
                  </w:r>
                  <w:proofErr w:type="spellEnd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). </w:t>
                  </w:r>
                  <w:proofErr w:type="spellStart"/>
                  <w:proofErr w:type="gramStart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Залишок</w:t>
                  </w:r>
                  <w:proofErr w:type="spellEnd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коштів</w:t>
                  </w:r>
                  <w:proofErr w:type="spellEnd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кінець</w:t>
                  </w:r>
                  <w:proofErr w:type="spellEnd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звітного</w:t>
                  </w:r>
                  <w:proofErr w:type="spellEnd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періоду</w:t>
                  </w:r>
                  <w:proofErr w:type="spellEnd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відсутній</w:t>
                  </w:r>
                  <w:proofErr w:type="spellEnd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proofErr w:type="gramEnd"/>
                </w:p>
              </w:tc>
            </w:tr>
            <w:tr w:rsidR="00D6091B" w:rsidRPr="00D6091B" w:rsidTr="005609D4">
              <w:trPr>
                <w:trHeight w:val="1065"/>
              </w:trPr>
              <w:tc>
                <w:tcPr>
                  <w:tcW w:w="9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D6091B" w:rsidRPr="00D6091B" w:rsidRDefault="00D6091B" w:rsidP="00D6091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По </w:t>
                  </w:r>
                  <w:proofErr w:type="spellStart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рахункам</w:t>
                  </w:r>
                  <w:proofErr w:type="spellEnd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спеціального</w:t>
                  </w:r>
                  <w:proofErr w:type="spellEnd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фонду, </w:t>
                  </w:r>
                  <w:proofErr w:type="spellStart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отриманих</w:t>
                  </w:r>
                  <w:proofErr w:type="spellEnd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як плата за </w:t>
                  </w:r>
                  <w:proofErr w:type="spellStart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послуги</w:t>
                  </w:r>
                  <w:proofErr w:type="spellEnd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що</w:t>
                  </w:r>
                  <w:proofErr w:type="spellEnd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надаються</w:t>
                  </w:r>
                  <w:proofErr w:type="spellEnd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бюджетними</w:t>
                  </w:r>
                  <w:proofErr w:type="spellEnd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установами</w:t>
                  </w:r>
                  <w:proofErr w:type="spellEnd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кошторисні</w:t>
                  </w:r>
                  <w:proofErr w:type="spellEnd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призначення</w:t>
                  </w:r>
                  <w:proofErr w:type="spellEnd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затверджені</w:t>
                  </w:r>
                  <w:proofErr w:type="spellEnd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на </w:t>
                  </w:r>
                  <w:proofErr w:type="spellStart"/>
                  <w:proofErr w:type="gramStart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</w:t>
                  </w:r>
                  <w:proofErr w:type="gramEnd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ік</w:t>
                  </w:r>
                  <w:proofErr w:type="spellEnd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сумі</w:t>
                  </w:r>
                  <w:proofErr w:type="spellEnd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170419,7 </w:t>
                  </w:r>
                  <w:proofErr w:type="spellStart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тис.грн</w:t>
                  </w:r>
                  <w:proofErr w:type="spellEnd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., </w:t>
                  </w:r>
                  <w:proofErr w:type="spellStart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касові</w:t>
                  </w:r>
                  <w:proofErr w:type="spellEnd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видатки</w:t>
                  </w:r>
                  <w:proofErr w:type="spellEnd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склали</w:t>
                  </w:r>
                  <w:proofErr w:type="spellEnd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104938,046 </w:t>
                  </w:r>
                  <w:proofErr w:type="spellStart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тис.грн</w:t>
                  </w:r>
                  <w:proofErr w:type="spellEnd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.( </w:t>
                  </w:r>
                  <w:proofErr w:type="spellStart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</w:t>
                  </w:r>
                  <w:proofErr w:type="spellEnd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урахуванням</w:t>
                  </w:r>
                  <w:proofErr w:type="spellEnd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операцій</w:t>
                  </w:r>
                  <w:proofErr w:type="spellEnd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натуральній</w:t>
                  </w:r>
                  <w:proofErr w:type="spellEnd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формі</w:t>
                  </w:r>
                  <w:proofErr w:type="spellEnd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), </w:t>
                  </w:r>
                  <w:proofErr w:type="spellStart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що</w:t>
                  </w:r>
                  <w:proofErr w:type="spellEnd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складає</w:t>
                  </w:r>
                  <w:proofErr w:type="spellEnd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74,81 % </w:t>
                  </w:r>
                  <w:proofErr w:type="spellStart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кошторисних</w:t>
                  </w:r>
                  <w:proofErr w:type="spellEnd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призначень</w:t>
                  </w:r>
                  <w:proofErr w:type="spellEnd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Залишок</w:t>
                  </w:r>
                  <w:proofErr w:type="spellEnd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коштів</w:t>
                  </w:r>
                  <w:proofErr w:type="spellEnd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рахунках</w:t>
                  </w:r>
                  <w:proofErr w:type="spellEnd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установ</w:t>
                  </w:r>
                  <w:proofErr w:type="spellEnd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звітну</w:t>
                  </w:r>
                  <w:proofErr w:type="spellEnd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дату </w:t>
                  </w:r>
                  <w:proofErr w:type="spellStart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складає</w:t>
                  </w:r>
                  <w:proofErr w:type="spellEnd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59166,472 тис. </w:t>
                  </w:r>
                  <w:proofErr w:type="spellStart"/>
                  <w:r w:rsidR="00CE0EEA"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</w:t>
                  </w:r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рн</w:t>
                  </w:r>
                  <w:proofErr w:type="spellEnd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  <w:tr w:rsidR="00D6091B" w:rsidRPr="00D6091B" w:rsidTr="005609D4">
              <w:trPr>
                <w:trHeight w:val="1140"/>
              </w:trPr>
              <w:tc>
                <w:tcPr>
                  <w:tcW w:w="9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D6091B" w:rsidRPr="00D6091B" w:rsidRDefault="00D6091B" w:rsidP="00D6091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По </w:t>
                  </w:r>
                  <w:proofErr w:type="spellStart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рахункам</w:t>
                  </w:r>
                  <w:proofErr w:type="spellEnd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спеціального</w:t>
                  </w:r>
                  <w:proofErr w:type="spellEnd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фонду, </w:t>
                  </w:r>
                  <w:proofErr w:type="spellStart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отриманих</w:t>
                  </w:r>
                  <w:proofErr w:type="spellEnd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як </w:t>
                  </w:r>
                  <w:proofErr w:type="spellStart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інші</w:t>
                  </w:r>
                  <w:proofErr w:type="spellEnd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джерела</w:t>
                  </w:r>
                  <w:proofErr w:type="spellEnd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власних</w:t>
                  </w:r>
                  <w:proofErr w:type="spellEnd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надходжень</w:t>
                  </w:r>
                  <w:proofErr w:type="spellEnd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кошторисні</w:t>
                  </w:r>
                  <w:proofErr w:type="spellEnd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призначення</w:t>
                  </w:r>
                  <w:proofErr w:type="spellEnd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затверджені</w:t>
                  </w:r>
                  <w:proofErr w:type="spellEnd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на </w:t>
                  </w:r>
                  <w:proofErr w:type="spellStart"/>
                  <w:proofErr w:type="gramStart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</w:t>
                  </w:r>
                  <w:proofErr w:type="gramEnd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ік</w:t>
                  </w:r>
                  <w:proofErr w:type="spellEnd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сумі</w:t>
                  </w:r>
                  <w:proofErr w:type="spellEnd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22857,033 </w:t>
                  </w:r>
                  <w:proofErr w:type="spellStart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тис.грн</w:t>
                  </w:r>
                  <w:proofErr w:type="spellEnd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., </w:t>
                  </w:r>
                  <w:proofErr w:type="spellStart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касові</w:t>
                  </w:r>
                  <w:proofErr w:type="spellEnd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видатки</w:t>
                  </w:r>
                  <w:proofErr w:type="spellEnd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склали</w:t>
                  </w:r>
                  <w:proofErr w:type="spellEnd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: 17567,799 </w:t>
                  </w:r>
                  <w:proofErr w:type="spellStart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тис.грн</w:t>
                  </w:r>
                  <w:proofErr w:type="spellEnd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.( </w:t>
                  </w:r>
                  <w:proofErr w:type="spellStart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</w:t>
                  </w:r>
                  <w:proofErr w:type="spellEnd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урахуванням</w:t>
                  </w:r>
                  <w:proofErr w:type="spellEnd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операцій</w:t>
                  </w:r>
                  <w:proofErr w:type="spellEnd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натуральній</w:t>
                  </w:r>
                  <w:proofErr w:type="spellEnd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формі</w:t>
                  </w:r>
                  <w:proofErr w:type="spellEnd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), </w:t>
                  </w:r>
                  <w:proofErr w:type="spellStart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що</w:t>
                  </w:r>
                  <w:proofErr w:type="spellEnd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складає</w:t>
                  </w:r>
                  <w:proofErr w:type="spellEnd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( 81,44 % </w:t>
                  </w:r>
                  <w:proofErr w:type="spellStart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кошторисних</w:t>
                  </w:r>
                  <w:proofErr w:type="spellEnd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призначень</w:t>
                  </w:r>
                  <w:proofErr w:type="spellEnd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). </w:t>
                  </w:r>
                  <w:proofErr w:type="spellStart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Залишок</w:t>
                  </w:r>
                  <w:proofErr w:type="spellEnd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коштів</w:t>
                  </w:r>
                  <w:proofErr w:type="spellEnd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рахунках</w:t>
                  </w:r>
                  <w:proofErr w:type="spellEnd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установ</w:t>
                  </w:r>
                  <w:proofErr w:type="spellEnd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звітну</w:t>
                  </w:r>
                  <w:proofErr w:type="spellEnd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дату </w:t>
                  </w:r>
                  <w:proofErr w:type="spellStart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складає</w:t>
                  </w:r>
                  <w:proofErr w:type="spellEnd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6092,156 тис. </w:t>
                  </w:r>
                  <w:proofErr w:type="spellStart"/>
                  <w:r w:rsidR="00CE0EEA"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</w:t>
                  </w:r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рн</w:t>
                  </w:r>
                  <w:proofErr w:type="spellEnd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  <w:tr w:rsidR="00D6091B" w:rsidRPr="00D6091B" w:rsidTr="005609D4">
              <w:trPr>
                <w:trHeight w:val="1245"/>
              </w:trPr>
              <w:tc>
                <w:tcPr>
                  <w:tcW w:w="9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D6091B" w:rsidRPr="00D6091B" w:rsidRDefault="00D6091B" w:rsidP="00D6091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По </w:t>
                  </w:r>
                  <w:proofErr w:type="spellStart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рахункам</w:t>
                  </w:r>
                  <w:proofErr w:type="spellEnd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спеціального</w:t>
                  </w:r>
                  <w:proofErr w:type="spellEnd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фонду, </w:t>
                  </w:r>
                  <w:proofErr w:type="spellStart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проведеніх</w:t>
                  </w:r>
                  <w:proofErr w:type="spellEnd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як </w:t>
                  </w:r>
                  <w:proofErr w:type="spellStart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окремі</w:t>
                  </w:r>
                  <w:proofErr w:type="spellEnd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субвенції</w:t>
                  </w:r>
                  <w:proofErr w:type="spellEnd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</w:t>
                  </w:r>
                  <w:proofErr w:type="spellEnd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місцевого</w:t>
                  </w:r>
                  <w:proofErr w:type="spellEnd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бюджету </w:t>
                  </w:r>
                  <w:proofErr w:type="spellStart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кошторисні</w:t>
                  </w:r>
                  <w:proofErr w:type="spellEnd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призначення</w:t>
                  </w:r>
                  <w:proofErr w:type="spellEnd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затверджені</w:t>
                  </w:r>
                  <w:proofErr w:type="spellEnd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на </w:t>
                  </w:r>
                  <w:proofErr w:type="spellStart"/>
                  <w:proofErr w:type="gramStart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</w:t>
                  </w:r>
                  <w:proofErr w:type="gramEnd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ік</w:t>
                  </w:r>
                  <w:proofErr w:type="spellEnd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сумі</w:t>
                  </w:r>
                  <w:proofErr w:type="spellEnd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21439,920 </w:t>
                  </w:r>
                  <w:proofErr w:type="spellStart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тис.грн</w:t>
                  </w:r>
                  <w:proofErr w:type="spellEnd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., </w:t>
                  </w:r>
                  <w:proofErr w:type="spellStart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касові</w:t>
                  </w:r>
                  <w:proofErr w:type="spellEnd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видатки</w:t>
                  </w:r>
                  <w:proofErr w:type="spellEnd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склали</w:t>
                  </w:r>
                  <w:proofErr w:type="spellEnd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21273,089 </w:t>
                  </w:r>
                  <w:proofErr w:type="spellStart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тис.грн</w:t>
                  </w:r>
                  <w:proofErr w:type="spellEnd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. </w:t>
                  </w:r>
                  <w:proofErr w:type="spellStart"/>
                  <w:proofErr w:type="gramStart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Залишок</w:t>
                  </w:r>
                  <w:proofErr w:type="spellEnd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коштів</w:t>
                  </w:r>
                  <w:proofErr w:type="spellEnd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кінець</w:t>
                  </w:r>
                  <w:proofErr w:type="spellEnd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звітного</w:t>
                  </w:r>
                  <w:proofErr w:type="spellEnd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періоду</w:t>
                  </w:r>
                  <w:proofErr w:type="spellEnd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164,822 </w:t>
                  </w:r>
                  <w:proofErr w:type="spellStart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грн</w:t>
                  </w:r>
                  <w:proofErr w:type="spellEnd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proofErr w:type="gramEnd"/>
                </w:p>
              </w:tc>
            </w:tr>
            <w:tr w:rsidR="00D6091B" w:rsidRPr="00D6091B" w:rsidTr="005609D4">
              <w:trPr>
                <w:trHeight w:val="1185"/>
              </w:trPr>
              <w:tc>
                <w:tcPr>
                  <w:tcW w:w="9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D6091B" w:rsidRPr="00D6091B" w:rsidRDefault="00D6091B" w:rsidP="00D6091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Виконання</w:t>
                  </w:r>
                  <w:proofErr w:type="spellEnd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захищених</w:t>
                  </w:r>
                  <w:proofErr w:type="spellEnd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статей </w:t>
                  </w:r>
                  <w:proofErr w:type="spellStart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видатків</w:t>
                  </w:r>
                  <w:proofErr w:type="spellEnd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</w:t>
                  </w:r>
                  <w:proofErr w:type="spellStart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загальному</w:t>
                  </w:r>
                  <w:proofErr w:type="spellEnd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фонду Державного бюджету по </w:t>
                  </w:r>
                  <w:proofErr w:type="spellStart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зарплаті</w:t>
                  </w:r>
                  <w:proofErr w:type="spellEnd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– 100% ( </w:t>
                  </w:r>
                  <w:proofErr w:type="spellStart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виконання</w:t>
                  </w:r>
                  <w:proofErr w:type="spellEnd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</w:t>
                  </w:r>
                  <w:proofErr w:type="spellStart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відношенню</w:t>
                  </w:r>
                  <w:proofErr w:type="spellEnd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до </w:t>
                  </w:r>
                  <w:proofErr w:type="spellStart"/>
                  <w:proofErr w:type="gramStart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</w:t>
                  </w:r>
                  <w:proofErr w:type="gramEnd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ічного</w:t>
                  </w:r>
                  <w:proofErr w:type="spellEnd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кошторису</w:t>
                  </w:r>
                  <w:proofErr w:type="spellEnd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), по медикаментам –100%, по продуктам </w:t>
                  </w:r>
                  <w:proofErr w:type="spellStart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харчування</w:t>
                  </w:r>
                  <w:proofErr w:type="spellEnd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– 100%, по </w:t>
                  </w:r>
                  <w:proofErr w:type="spellStart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дослідженням</w:t>
                  </w:r>
                  <w:proofErr w:type="spellEnd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і</w:t>
                  </w:r>
                  <w:proofErr w:type="spellEnd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розробкам</w:t>
                  </w:r>
                  <w:proofErr w:type="spellEnd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окремим</w:t>
                  </w:r>
                  <w:proofErr w:type="spellEnd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заходам по </w:t>
                  </w:r>
                  <w:proofErr w:type="spellStart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реалізації</w:t>
                  </w:r>
                  <w:proofErr w:type="spellEnd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державних</w:t>
                  </w:r>
                  <w:proofErr w:type="spellEnd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регіональних</w:t>
                  </w:r>
                  <w:proofErr w:type="spellEnd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) </w:t>
                  </w:r>
                  <w:r w:rsidR="00CE0E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pgNum/>
                  </w:r>
                  <w:proofErr w:type="spellStart"/>
                  <w:r w:rsidR="00CE0E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рограммам</w:t>
                  </w:r>
                  <w:proofErr w:type="spellEnd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– 99,76%, по </w:t>
                  </w:r>
                  <w:proofErr w:type="spellStart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оплаті</w:t>
                  </w:r>
                  <w:proofErr w:type="spellEnd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комунальних</w:t>
                  </w:r>
                  <w:proofErr w:type="spellEnd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послуг</w:t>
                  </w:r>
                  <w:proofErr w:type="spellEnd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енергоносіїв</w:t>
                  </w:r>
                  <w:proofErr w:type="spellEnd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– 99,63%, по </w:t>
                  </w:r>
                  <w:proofErr w:type="spellStart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соціальному</w:t>
                  </w:r>
                  <w:proofErr w:type="spellEnd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забезпеченню</w:t>
                  </w:r>
                  <w:proofErr w:type="spellEnd"/>
                  <w:r w:rsidRPr="00D609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–99,96%</w:t>
                  </w:r>
                </w:p>
              </w:tc>
            </w:tr>
          </w:tbl>
          <w:p w:rsidR="00D6091B" w:rsidRPr="00D6091B" w:rsidRDefault="00D6091B" w:rsidP="00E872DE">
            <w:pPr>
              <w:jc w:val="both"/>
              <w:rPr>
                <w:sz w:val="24"/>
                <w:szCs w:val="24"/>
              </w:rPr>
            </w:pPr>
          </w:p>
        </w:tc>
      </w:tr>
      <w:tr w:rsidR="002A25F7" w:rsidTr="002A25F7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  <w:trHeight w:val="1215"/>
        </w:trPr>
        <w:tc>
          <w:tcPr>
            <w:tcW w:w="9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25F7" w:rsidRPr="002A25F7" w:rsidRDefault="00D56039" w:rsidP="002578D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івріччя 2024 року</w:t>
            </w:r>
            <w:r w:rsidR="002A25F7"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A25F7"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надійшло</w:t>
            </w:r>
            <w:proofErr w:type="spellEnd"/>
            <w:r w:rsidR="002A25F7"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A25F7"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фінансування</w:t>
            </w:r>
            <w:proofErr w:type="spellEnd"/>
            <w:r w:rsidR="002A25F7"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="002A25F7"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сумі</w:t>
            </w:r>
            <w:proofErr w:type="spellEnd"/>
            <w:r w:rsidR="002A25F7"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137797,128</w:t>
            </w:r>
            <w:r w:rsidR="002A25F7"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A25F7"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тис.грн</w:t>
            </w:r>
            <w:proofErr w:type="spellEnd"/>
            <w:r w:rsidR="002A25F7"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по </w:t>
            </w:r>
            <w:proofErr w:type="spellStart"/>
            <w:r w:rsidR="002A25F7"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загальному</w:t>
            </w:r>
            <w:proofErr w:type="spellEnd"/>
            <w:r w:rsidR="002A25F7"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фонду (</w:t>
            </w:r>
            <w:r w:rsidR="002578DA" w:rsidRPr="00257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A25F7"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що</w:t>
            </w:r>
            <w:proofErr w:type="spellEnd"/>
            <w:r w:rsidR="002A25F7"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A25F7"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складає</w:t>
            </w:r>
            <w:proofErr w:type="spellEnd"/>
            <w:r w:rsidR="002A25F7"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12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  <w:r w:rsidR="003123A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="000B2213" w:rsidRPr="000B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="003123AE" w:rsidRPr="00312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A25F7"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  <w:proofErr w:type="spellStart"/>
            <w:r w:rsidR="002A25F7"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затвердженого</w:t>
            </w:r>
            <w:proofErr w:type="spellEnd"/>
            <w:r w:rsidR="002A25F7"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A25F7"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розпису</w:t>
            </w:r>
            <w:proofErr w:type="spellEnd"/>
            <w:r w:rsidR="002A25F7"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2A25F7"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р.). </w:t>
            </w:r>
            <w:proofErr w:type="spellStart"/>
            <w:r w:rsidR="002A25F7"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Касові</w:t>
            </w:r>
            <w:proofErr w:type="spellEnd"/>
            <w:r w:rsidR="002A25F7"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A25F7"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видатки</w:t>
            </w:r>
            <w:proofErr w:type="spellEnd"/>
            <w:r w:rsidR="002A25F7"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="002A25F7"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загальному</w:t>
            </w:r>
            <w:proofErr w:type="spellEnd"/>
            <w:r w:rsidR="002A25F7"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фонду </w:t>
            </w:r>
            <w:proofErr w:type="spellStart"/>
            <w:r w:rsidR="002A25F7"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склали</w:t>
            </w:r>
            <w:proofErr w:type="spellEnd"/>
            <w:r w:rsidR="002A25F7"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578DA" w:rsidRPr="00257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128852</w:t>
            </w:r>
            <w:r w:rsidR="002578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="002578DA" w:rsidRPr="00257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</w:t>
            </w:r>
            <w:r w:rsidR="002A25F7"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тис</w:t>
            </w:r>
            <w:proofErr w:type="gramStart"/>
            <w:r w:rsidR="002A25F7"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="002A25F7"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рн. (</w:t>
            </w:r>
            <w:proofErr w:type="spellStart"/>
            <w:r w:rsidR="002A25F7"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="002A25F7"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A25F7"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урахуванням</w:t>
            </w:r>
            <w:proofErr w:type="spellEnd"/>
            <w:r w:rsidR="002A25F7"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A25F7"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загальнодержавних</w:t>
            </w:r>
            <w:proofErr w:type="spellEnd"/>
            <w:r w:rsidR="002A25F7"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A25F7"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видатків</w:t>
            </w:r>
            <w:proofErr w:type="spellEnd"/>
            <w:r w:rsidR="002A25F7"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). </w:t>
            </w:r>
            <w:proofErr w:type="spellStart"/>
            <w:proofErr w:type="gramStart"/>
            <w:r w:rsidR="002A25F7"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Залишок</w:t>
            </w:r>
            <w:proofErr w:type="spellEnd"/>
            <w:r w:rsidR="002A25F7"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A25F7"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коштів</w:t>
            </w:r>
            <w:proofErr w:type="spellEnd"/>
            <w:r w:rsidR="002A25F7"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="002A25F7"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кінець</w:t>
            </w:r>
            <w:proofErr w:type="spellEnd"/>
            <w:r w:rsidR="002A25F7"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A25F7"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звітного</w:t>
            </w:r>
            <w:proofErr w:type="spellEnd"/>
            <w:r w:rsidR="002A25F7"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A25F7"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періоду</w:t>
            </w:r>
            <w:proofErr w:type="spellEnd"/>
            <w:r w:rsidR="002A25F7"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A25F7"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відсутній</w:t>
            </w:r>
            <w:proofErr w:type="spellEnd"/>
            <w:r w:rsidR="002A25F7"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</w:tr>
      <w:tr w:rsidR="002A25F7" w:rsidTr="002A25F7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  <w:trHeight w:val="1065"/>
        </w:trPr>
        <w:tc>
          <w:tcPr>
            <w:tcW w:w="9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25F7" w:rsidRPr="002A25F7" w:rsidRDefault="002A25F7" w:rsidP="008E4DD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рахункам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спеціального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фонду, </w:t>
            </w:r>
            <w:proofErr w:type="spell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отриманих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як плата за </w:t>
            </w:r>
            <w:proofErr w:type="spell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послуги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що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надаються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бюджетними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установами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кошторисні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призначення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затверджені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proofErr w:type="gram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ік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сумі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A48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145119,100</w:t>
            </w:r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тис.грн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касові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видатки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склали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A48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49426,721</w:t>
            </w:r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тис.грн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.( </w:t>
            </w:r>
            <w:proofErr w:type="spell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урахуванням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операцій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натуральній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формі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що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складає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A48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34,0</w:t>
            </w:r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 </w:t>
            </w:r>
            <w:proofErr w:type="spell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кошторисних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призначень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Залишок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коштів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рахунках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звітну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дату </w:t>
            </w:r>
            <w:proofErr w:type="spell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складає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E4DD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54362,877</w:t>
            </w:r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тис</w:t>
            </w:r>
            <w:proofErr w:type="gram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E4DD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</w:t>
            </w:r>
            <w:proofErr w:type="spellStart"/>
            <w:proofErr w:type="gram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A25F7" w:rsidTr="002A25F7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  <w:trHeight w:val="1140"/>
        </w:trPr>
        <w:tc>
          <w:tcPr>
            <w:tcW w:w="9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25F7" w:rsidRPr="002A25F7" w:rsidRDefault="002A25F7" w:rsidP="006168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рахункам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спеціального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фонду, </w:t>
            </w:r>
            <w:proofErr w:type="spell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отриманих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як </w:t>
            </w:r>
            <w:proofErr w:type="spell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інші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джерела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власних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надходжень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кошторисні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призначення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затверджені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proofErr w:type="gram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ік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сумі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1682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74531,684</w:t>
            </w:r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тис.грн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касові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видатки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склали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61682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69151,208</w:t>
            </w:r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тис.грн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.( </w:t>
            </w:r>
            <w:proofErr w:type="spell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урахуванням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операцій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натуральній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формі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що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складає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 </w:t>
            </w:r>
            <w:r w:rsidR="0061682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92,70</w:t>
            </w:r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 </w:t>
            </w:r>
            <w:proofErr w:type="spell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кошторисних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призначень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). </w:t>
            </w:r>
            <w:proofErr w:type="spell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Залишок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коштів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рахунках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звітну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дату </w:t>
            </w:r>
            <w:proofErr w:type="spell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складає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1682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6491,825</w:t>
            </w:r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тис</w:t>
            </w:r>
            <w:proofErr w:type="gram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61682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</w:t>
            </w:r>
            <w:proofErr w:type="spellStart"/>
            <w:proofErr w:type="gram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A25F7" w:rsidTr="002A25F7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  <w:trHeight w:val="1245"/>
        </w:trPr>
        <w:tc>
          <w:tcPr>
            <w:tcW w:w="9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25F7" w:rsidRPr="002A25F7" w:rsidRDefault="002A25F7" w:rsidP="001D13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рахункам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спеціального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фонду, </w:t>
            </w:r>
            <w:proofErr w:type="spell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проведеніх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як </w:t>
            </w:r>
            <w:proofErr w:type="spell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окремі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субвенції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місцевого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бюджету </w:t>
            </w:r>
            <w:proofErr w:type="spell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кошторисні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призначення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затверджені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proofErr w:type="gram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ік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сумі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31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20015,907</w:t>
            </w:r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тис.грн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касові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видатки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склали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31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6918,078</w:t>
            </w:r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тис.грн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Залишок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коштів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кінець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звітного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періоду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31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13502,520 тис</w:t>
            </w:r>
            <w:proofErr w:type="gramStart"/>
            <w:r w:rsidR="001D131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proofErr w:type="spell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A25F7" w:rsidTr="002A25F7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  <w:trHeight w:val="1185"/>
        </w:trPr>
        <w:tc>
          <w:tcPr>
            <w:tcW w:w="9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25F7" w:rsidRDefault="002A25F7" w:rsidP="00CE0E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Виконання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захищених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статей </w:t>
            </w:r>
            <w:proofErr w:type="spell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видатків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загальному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фонду Державного бюджету по </w:t>
            </w:r>
            <w:proofErr w:type="spell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зарплаті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653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  <w:r w:rsidR="006531C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,30 </w:t>
            </w:r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% ( </w:t>
            </w:r>
            <w:proofErr w:type="spell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виконання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відношенню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proofErr w:type="gram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ічного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кошторису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по медикаментам –</w:t>
            </w:r>
            <w:r w:rsidR="00736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7361D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,50</w:t>
            </w:r>
            <w:r w:rsidR="00A53A8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%, по продуктам </w:t>
            </w:r>
            <w:proofErr w:type="spell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харчування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="0085247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3E6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3E6D1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,40 </w:t>
            </w:r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%, по </w:t>
            </w:r>
            <w:proofErr w:type="spell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дослідженням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розробкам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окремим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заходам по </w:t>
            </w:r>
            <w:proofErr w:type="spell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реалізації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державних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регіональних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="00EB112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</w:t>
            </w:r>
            <w:proofErr w:type="spellStart"/>
            <w:r w:rsidR="00EB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рограм</w:t>
            </w:r>
            <w:r w:rsidR="00CE0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65018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53,80 </w:t>
            </w:r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%, по </w:t>
            </w:r>
            <w:proofErr w:type="spell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оплаті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комунальних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послуг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енергоносіїв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8C0B4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45,70</w:t>
            </w:r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%, по </w:t>
            </w:r>
            <w:proofErr w:type="spell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соціальному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забезпеченню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="0065018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2F650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94,40</w:t>
            </w:r>
            <w:r w:rsidR="0065018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  <w:r w:rsidR="00CE0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E0EEA" w:rsidRPr="003E6D15" w:rsidRDefault="003E6D15" w:rsidP="002F6506">
            <w:pPr>
              <w:tabs>
                <w:tab w:val="left" w:pos="1215"/>
                <w:tab w:val="right" w:pos="954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="002F65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  <w:tr w:rsidR="002A25F7" w:rsidTr="002A25F7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  <w:trHeight w:val="825"/>
        </w:trPr>
        <w:tc>
          <w:tcPr>
            <w:tcW w:w="9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0EEA" w:rsidRPr="002A25F7" w:rsidRDefault="002A25F7" w:rsidP="003362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2A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Аналіз</w:t>
            </w:r>
            <w:proofErr w:type="spellEnd"/>
            <w:r w:rsidR="002956A0" w:rsidRPr="002956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A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дебіторської</w:t>
            </w:r>
            <w:proofErr w:type="spellEnd"/>
            <w:r w:rsidRPr="002A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2A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кредиторської</w:t>
            </w:r>
            <w:proofErr w:type="spellEnd"/>
            <w:r w:rsidRPr="002A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заборгованості</w:t>
            </w:r>
            <w:proofErr w:type="spellEnd"/>
            <w:r w:rsidRPr="002A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2A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загальному</w:t>
            </w:r>
            <w:proofErr w:type="spellEnd"/>
            <w:r w:rsidRPr="002A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фонду </w:t>
            </w:r>
            <w:proofErr w:type="gramStart"/>
            <w:r w:rsidRPr="002A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Державного</w:t>
            </w:r>
            <w:proofErr w:type="gramEnd"/>
            <w:r w:rsidRPr="002A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бюджету станом на 01.0</w:t>
            </w:r>
            <w:r w:rsidR="003362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7</w:t>
            </w:r>
            <w:r w:rsidRPr="002A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.2024 року.</w:t>
            </w:r>
          </w:p>
        </w:tc>
      </w:tr>
      <w:tr w:rsidR="002A25F7" w:rsidTr="002A25F7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  <w:trHeight w:val="1860"/>
        </w:trPr>
        <w:tc>
          <w:tcPr>
            <w:tcW w:w="9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25F7" w:rsidRPr="00AF6330" w:rsidRDefault="00CE0EEA" w:rsidP="00396F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  </w:t>
            </w:r>
            <w:r w:rsidR="002A25F7"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 w:rsidR="002A25F7"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загальному</w:t>
            </w:r>
            <w:proofErr w:type="spellEnd"/>
            <w:r w:rsidR="002A25F7"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фонду </w:t>
            </w:r>
            <w:proofErr w:type="spellStart"/>
            <w:r w:rsidR="002A25F7"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дебіторська</w:t>
            </w:r>
            <w:proofErr w:type="spellEnd"/>
            <w:r w:rsidR="002A25F7"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A25F7"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заборгованість</w:t>
            </w:r>
            <w:proofErr w:type="spellEnd"/>
            <w:r w:rsidR="002A25F7"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5382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по видаткам </w:t>
            </w:r>
            <w:r w:rsidR="002A25F7"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станом на 01.0</w:t>
            </w:r>
            <w:r w:rsidR="0033622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  <w:r w:rsidR="002A25F7"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.2024 року </w:t>
            </w:r>
            <w:proofErr w:type="spellStart"/>
            <w:r w:rsidR="002A25F7"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складає</w:t>
            </w:r>
            <w:proofErr w:type="spellEnd"/>
            <w:r w:rsidR="002A25F7"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5382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126,936</w:t>
            </w:r>
            <w:r w:rsidR="002A25F7"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тис</w:t>
            </w:r>
            <w:proofErr w:type="gramStart"/>
            <w:r w:rsidR="002A25F7"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2A25F7"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2A25F7"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="002A25F7"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</w:t>
            </w:r>
            <w:proofErr w:type="spellEnd"/>
            <w:r w:rsidR="002A25F7"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2A25F7"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Порівняно</w:t>
            </w:r>
            <w:proofErr w:type="spellEnd"/>
            <w:r w:rsidR="002A25F7"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A25F7"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="002A25F7"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A25F7"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заборгованістю</w:t>
            </w:r>
            <w:proofErr w:type="spellEnd"/>
            <w:r w:rsidR="002A25F7"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початок 202</w:t>
            </w:r>
            <w:r w:rsidR="0095382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2A25F7"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року вона </w:t>
            </w:r>
            <w:proofErr w:type="spellStart"/>
            <w:r w:rsidR="002A25F7"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зменшилась</w:t>
            </w:r>
            <w:proofErr w:type="spellEnd"/>
            <w:r w:rsidR="002A25F7"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r w:rsidR="0095382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83,099 </w:t>
            </w:r>
            <w:r w:rsidR="002A25F7"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тис</w:t>
            </w:r>
            <w:proofErr w:type="gramStart"/>
            <w:r w:rsidR="002A25F7"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2A25F7"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2A25F7"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="002A25F7"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</w:t>
            </w:r>
            <w:proofErr w:type="spellEnd"/>
            <w:r w:rsidR="002A25F7"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2A25F7"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Дебіторська</w:t>
            </w:r>
            <w:proofErr w:type="spellEnd"/>
            <w:r w:rsidR="002A25F7"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A25F7"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заборгованість</w:t>
            </w:r>
            <w:proofErr w:type="spellEnd"/>
            <w:r w:rsidR="002A25F7"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A25F7"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зменшилась</w:t>
            </w:r>
            <w:proofErr w:type="spellEnd"/>
            <w:r w:rsidR="002A25F7"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="002A25F7"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рахунок</w:t>
            </w:r>
            <w:proofErr w:type="spellEnd"/>
            <w:r w:rsidR="002A25F7"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96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погашення </w:t>
            </w:r>
            <w:r w:rsidR="002A25F7"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5382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комунальних послуг та енергоносії</w:t>
            </w:r>
            <w:proofErr w:type="gramStart"/>
            <w:r w:rsidR="0095382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proofErr w:type="gramEnd"/>
            <w:r w:rsidR="002A25F7"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95382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      </w:t>
            </w:r>
          </w:p>
        </w:tc>
      </w:tr>
      <w:tr w:rsidR="002A25F7" w:rsidRPr="005751A3" w:rsidTr="002A25F7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  <w:trHeight w:val="2070"/>
        </w:trPr>
        <w:tc>
          <w:tcPr>
            <w:tcW w:w="9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25F7" w:rsidRPr="00AF6330" w:rsidRDefault="002A25F7" w:rsidP="00095B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Кредиторська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заборгованість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загальному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фонду станом на 01.0</w:t>
            </w:r>
            <w:r w:rsidR="00F114A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.2024р. </w:t>
            </w:r>
            <w:proofErr w:type="spell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склала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55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</w:t>
            </w:r>
            <w:r w:rsidR="003557A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="003557A9" w:rsidRPr="00355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962</w:t>
            </w:r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тис</w:t>
            </w:r>
            <w:proofErr w:type="gram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Порівняно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заборгованістю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початок 202</w:t>
            </w:r>
            <w:r w:rsidR="00F114A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року вона </w:t>
            </w:r>
            <w:r w:rsidR="003557A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збільшилась</w:t>
            </w:r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r w:rsidR="003557A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286,247</w:t>
            </w:r>
            <w:r w:rsidR="00095B25" w:rsidRPr="0009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тис</w:t>
            </w:r>
            <w:proofErr w:type="gram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4203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Прострочена кредиторська заборгованість на кінець звітного періоду та сама, що і на початок звітного року </w:t>
            </w:r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сумі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203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193,721 </w:t>
            </w:r>
            <w:proofErr w:type="spell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тис.грн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по </w:t>
            </w:r>
            <w:proofErr w:type="spell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Управлінню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</w:t>
            </w:r>
            <w:proofErr w:type="gram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Ізмаїльської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РДА – </w:t>
            </w:r>
            <w:proofErr w:type="spell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часткова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компенсація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вартості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електроенергії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 </w:t>
            </w:r>
            <w:proofErr w:type="spell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використаної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поливу на </w:t>
            </w:r>
            <w:proofErr w:type="spell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зрошуваних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землях фермерами</w:t>
            </w:r>
            <w:r w:rsidR="00095B25" w:rsidRPr="0009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95B2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Кредиторська заборгованість по незахищеним видаткам склалася в зв’язку з недофінансуванням державного бюджету.</w:t>
            </w:r>
          </w:p>
          <w:p w:rsidR="00095B25" w:rsidRPr="00095B25" w:rsidRDefault="00095B25" w:rsidP="00095B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25F7" w:rsidTr="002A25F7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  <w:trHeight w:val="1035"/>
        </w:trPr>
        <w:tc>
          <w:tcPr>
            <w:tcW w:w="9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25F7" w:rsidRPr="002A25F7" w:rsidRDefault="002A25F7" w:rsidP="002A25F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2A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Аналіз</w:t>
            </w:r>
            <w:proofErr w:type="spellEnd"/>
            <w:r w:rsidRPr="002A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дебіторської</w:t>
            </w:r>
            <w:proofErr w:type="spellEnd"/>
            <w:r w:rsidRPr="002A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2A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кредиторської</w:t>
            </w:r>
            <w:proofErr w:type="spellEnd"/>
            <w:r w:rsidRPr="002A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заборгованості</w:t>
            </w:r>
            <w:proofErr w:type="spellEnd"/>
            <w:r w:rsidRPr="002A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2A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спеціальному</w:t>
            </w:r>
            <w:proofErr w:type="spellEnd"/>
            <w:r w:rsidRPr="002A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фонду </w:t>
            </w:r>
            <w:proofErr w:type="gramStart"/>
            <w:r w:rsidRPr="002A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Державного</w:t>
            </w:r>
            <w:proofErr w:type="gramEnd"/>
            <w:r w:rsidRPr="002A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бюджету.</w:t>
            </w:r>
          </w:p>
        </w:tc>
      </w:tr>
      <w:tr w:rsidR="002A25F7" w:rsidTr="002A25F7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  <w:trHeight w:val="1215"/>
        </w:trPr>
        <w:tc>
          <w:tcPr>
            <w:tcW w:w="9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25F7" w:rsidRDefault="002A25F7" w:rsidP="002A278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спеціальному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фонду </w:t>
            </w:r>
            <w:proofErr w:type="spell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дебіторська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заборгованість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доходами станом на 01.0</w:t>
            </w:r>
            <w:r w:rsidR="002A2782" w:rsidRPr="002A2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.2024 року </w:t>
            </w:r>
            <w:proofErr w:type="spell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склала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A2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9416</w:t>
            </w:r>
            <w:r w:rsidR="002A27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,236</w:t>
            </w:r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тис</w:t>
            </w:r>
            <w:proofErr w:type="gram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На </w:t>
            </w:r>
            <w:proofErr w:type="spell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кінець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періоду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порівняно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початком року вона </w:t>
            </w:r>
            <w:proofErr w:type="spell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збільшилась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r w:rsidR="002A27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254,915</w:t>
            </w:r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тис</w:t>
            </w:r>
            <w:proofErr w:type="gram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B2531" w:rsidRDefault="004B2531" w:rsidP="004B25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спеціальному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фонду </w:t>
            </w:r>
            <w:proofErr w:type="spell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дебіторська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заборгованість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видатками 703,597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тис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кінець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періоду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порівняно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початком року вона </w:t>
            </w:r>
            <w:proofErr w:type="spell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збільшилась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689,31тис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proofErr w:type="gram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B2531" w:rsidRPr="004B2531" w:rsidRDefault="004B2531" w:rsidP="002A278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6346E6" w:rsidRPr="006346E6" w:rsidTr="00484666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  <w:trHeight w:val="915"/>
        </w:trPr>
        <w:tc>
          <w:tcPr>
            <w:tcW w:w="9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46E6" w:rsidRPr="006346E6" w:rsidRDefault="006346E6" w:rsidP="00AF633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Кредиторська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заборгованість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доходами </w:t>
            </w:r>
            <w:proofErr w:type="spell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склала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204,842</w:t>
            </w:r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тис</w:t>
            </w:r>
            <w:proofErr w:type="gram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Порівняно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початком року вона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зменшилась</w:t>
            </w:r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9191,238 тис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proofErr w:type="spell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ab/>
            </w:r>
          </w:p>
        </w:tc>
      </w:tr>
      <w:tr w:rsidR="002A25F7" w:rsidTr="002A25F7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  <w:trHeight w:val="915"/>
        </w:trPr>
        <w:tc>
          <w:tcPr>
            <w:tcW w:w="9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25F7" w:rsidRDefault="002A25F7" w:rsidP="002A278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Кредиторська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заборгованість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</w:t>
            </w:r>
            <w:r w:rsidR="006346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видатками</w:t>
            </w:r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склала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346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1010,580</w:t>
            </w:r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тис</w:t>
            </w:r>
            <w:proofErr w:type="gram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Порівняно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початком року вона </w:t>
            </w:r>
            <w:r w:rsidR="006346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збільшилась</w:t>
            </w:r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r w:rsidR="006346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937,314</w:t>
            </w:r>
            <w:r w:rsidR="002A27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тис</w:t>
            </w:r>
            <w:proofErr w:type="gramStart"/>
            <w:r w:rsidR="002A27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proofErr w:type="spellStart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</w:t>
            </w:r>
            <w:proofErr w:type="spellEnd"/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 КПКВ</w:t>
            </w:r>
            <w:r w:rsidR="00304B5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2201160</w:t>
            </w:r>
            <w:r w:rsidRPr="002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346E6" w:rsidRPr="006346E6" w:rsidRDefault="006346E6" w:rsidP="002A278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ED14F6" w:rsidRPr="002B51A8" w:rsidTr="00D35166">
        <w:trPr>
          <w:trHeight w:hRule="exact" w:val="399"/>
        </w:trPr>
        <w:tc>
          <w:tcPr>
            <w:tcW w:w="9836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D14F6" w:rsidRPr="00E74B60" w:rsidRDefault="00ED14F6" w:rsidP="002A25F7">
            <w:pPr>
              <w:tabs>
                <w:tab w:val="left" w:pos="4195"/>
              </w:tabs>
              <w:ind w:left="-142" w:firstLine="142"/>
              <w:rPr>
                <w:sz w:val="24"/>
                <w:szCs w:val="24"/>
              </w:rPr>
            </w:pPr>
          </w:p>
        </w:tc>
      </w:tr>
      <w:tr w:rsidR="00ED14F6" w:rsidRPr="002B51A8" w:rsidTr="00D35166">
        <w:trPr>
          <w:trHeight w:hRule="exact" w:val="70"/>
        </w:trPr>
        <w:tc>
          <w:tcPr>
            <w:tcW w:w="9836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D14F6" w:rsidRPr="00CB6879" w:rsidRDefault="00ED14F6" w:rsidP="00123FA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4E37CF" w:rsidRDefault="00ED14F6" w:rsidP="00D35166">
      <w:pPr>
        <w:pStyle w:val="af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14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35166">
        <w:rPr>
          <w:rFonts w:ascii="Times New Roman" w:hAnsi="Times New Roman"/>
          <w:sz w:val="24"/>
          <w:szCs w:val="24"/>
          <w:lang w:val="uk-UA"/>
        </w:rPr>
        <w:t xml:space="preserve">                            </w:t>
      </w:r>
      <w:proofErr w:type="spellStart"/>
      <w:r w:rsidR="004E37CF" w:rsidRPr="00FB3B92">
        <w:rPr>
          <w:rFonts w:ascii="Times New Roman" w:hAnsi="Times New Roman" w:cs="Times New Roman"/>
          <w:b/>
          <w:sz w:val="24"/>
          <w:szCs w:val="24"/>
        </w:rPr>
        <w:t>Касове</w:t>
      </w:r>
      <w:proofErr w:type="spellEnd"/>
      <w:r w:rsidR="004E37CF" w:rsidRPr="00FB3B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E37CF" w:rsidRPr="00FB3B92">
        <w:rPr>
          <w:rFonts w:ascii="Times New Roman" w:hAnsi="Times New Roman" w:cs="Times New Roman"/>
          <w:b/>
          <w:sz w:val="24"/>
          <w:szCs w:val="24"/>
        </w:rPr>
        <w:t>виконання</w:t>
      </w:r>
      <w:proofErr w:type="spellEnd"/>
      <w:r w:rsidR="004E37CF" w:rsidRPr="00FB3B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E37CF" w:rsidRPr="00FB3B92">
        <w:rPr>
          <w:rFonts w:ascii="Times New Roman" w:hAnsi="Times New Roman" w:cs="Times New Roman"/>
          <w:b/>
          <w:sz w:val="24"/>
          <w:szCs w:val="24"/>
        </w:rPr>
        <w:t>місцевого</w:t>
      </w:r>
      <w:proofErr w:type="spellEnd"/>
      <w:r w:rsidR="004E37CF" w:rsidRPr="00FB3B92">
        <w:rPr>
          <w:rFonts w:ascii="Times New Roman" w:hAnsi="Times New Roman" w:cs="Times New Roman"/>
          <w:b/>
          <w:sz w:val="24"/>
          <w:szCs w:val="24"/>
        </w:rPr>
        <w:t xml:space="preserve"> бюджету за </w:t>
      </w:r>
      <w:proofErr w:type="spellStart"/>
      <w:r w:rsidR="004E37CF" w:rsidRPr="00FB3B92">
        <w:rPr>
          <w:rFonts w:ascii="Times New Roman" w:hAnsi="Times New Roman" w:cs="Times New Roman"/>
          <w:b/>
          <w:sz w:val="24"/>
          <w:szCs w:val="24"/>
        </w:rPr>
        <w:t>видатками</w:t>
      </w:r>
      <w:proofErr w:type="spellEnd"/>
      <w:r w:rsidR="004E37CF" w:rsidRPr="00FB3B92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D35166" w:rsidRPr="00FB3B92" w:rsidRDefault="00D35166" w:rsidP="00D35166">
      <w:pPr>
        <w:pStyle w:val="af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7CF" w:rsidRDefault="005964D2" w:rsidP="005964D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="004E37CF" w:rsidRPr="00940273">
        <w:rPr>
          <w:rFonts w:ascii="Times New Roman" w:hAnsi="Times New Roman" w:cs="Times New Roman"/>
          <w:sz w:val="24"/>
          <w:szCs w:val="24"/>
          <w:lang w:val="uk-UA"/>
        </w:rPr>
        <w:t>Управлінням Державної казначейської служби України в Ізмаїльському район</w:t>
      </w:r>
      <w:r w:rsidR="000D708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E37CF" w:rsidRPr="00940273">
        <w:rPr>
          <w:rFonts w:ascii="Times New Roman" w:hAnsi="Times New Roman" w:cs="Times New Roman"/>
          <w:sz w:val="24"/>
          <w:szCs w:val="24"/>
          <w:lang w:val="uk-UA"/>
        </w:rPr>
        <w:t xml:space="preserve"> Одеської області обслуговуються </w:t>
      </w:r>
      <w:r w:rsidR="00D84562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4B039F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4E37CF" w:rsidRPr="00940273">
        <w:rPr>
          <w:rFonts w:ascii="Times New Roman" w:hAnsi="Times New Roman" w:cs="Times New Roman"/>
          <w:sz w:val="24"/>
          <w:szCs w:val="24"/>
          <w:lang w:val="uk-UA"/>
        </w:rPr>
        <w:t xml:space="preserve"> установи місцевого бюджету, з них по бюджету </w:t>
      </w:r>
      <w:r w:rsidR="009774D4">
        <w:rPr>
          <w:rFonts w:ascii="Times New Roman" w:hAnsi="Times New Roman" w:cs="Times New Roman"/>
          <w:sz w:val="24"/>
          <w:szCs w:val="24"/>
          <w:lang w:val="uk-UA"/>
        </w:rPr>
        <w:t xml:space="preserve">Ізмаїльської міської ТГ </w:t>
      </w:r>
      <w:r w:rsidR="004E37CF" w:rsidRPr="00940273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="009774D4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4B039F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4E37CF" w:rsidRPr="00940273">
        <w:rPr>
          <w:rFonts w:ascii="Times New Roman" w:hAnsi="Times New Roman" w:cs="Times New Roman"/>
          <w:sz w:val="24"/>
          <w:szCs w:val="24"/>
          <w:lang w:val="uk-UA"/>
        </w:rPr>
        <w:t xml:space="preserve"> установ</w:t>
      </w:r>
      <w:r w:rsidR="0000019A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E37CF" w:rsidRPr="0094027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21811" w:rsidRPr="00940273">
        <w:rPr>
          <w:rFonts w:ascii="Times New Roman" w:hAnsi="Times New Roman" w:cs="Times New Roman"/>
          <w:sz w:val="24"/>
          <w:szCs w:val="24"/>
          <w:lang w:val="uk-UA"/>
        </w:rPr>
        <w:t>по</w:t>
      </w:r>
      <w:r w:rsidR="004E37CF" w:rsidRPr="00940273">
        <w:rPr>
          <w:rFonts w:ascii="Times New Roman" w:hAnsi="Times New Roman" w:cs="Times New Roman"/>
          <w:sz w:val="24"/>
          <w:szCs w:val="24"/>
          <w:lang w:val="uk-UA"/>
        </w:rPr>
        <w:t xml:space="preserve"> районному бюджету</w:t>
      </w:r>
      <w:r w:rsidR="009774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7BA4">
        <w:rPr>
          <w:rFonts w:ascii="Times New Roman" w:hAnsi="Times New Roman" w:cs="Times New Roman"/>
          <w:sz w:val="24"/>
          <w:szCs w:val="24"/>
          <w:lang w:val="uk-UA"/>
        </w:rPr>
        <w:t>Ізмаїльського району</w:t>
      </w:r>
      <w:r w:rsidR="004E37CF" w:rsidRPr="00940273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="00840936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4E37CF" w:rsidRPr="00940273">
        <w:rPr>
          <w:rFonts w:ascii="Times New Roman" w:hAnsi="Times New Roman" w:cs="Times New Roman"/>
          <w:sz w:val="24"/>
          <w:szCs w:val="24"/>
          <w:lang w:val="uk-UA"/>
        </w:rPr>
        <w:t xml:space="preserve"> установ, по </w:t>
      </w:r>
      <w:r w:rsidR="001F7BA4">
        <w:rPr>
          <w:rFonts w:ascii="Times New Roman" w:hAnsi="Times New Roman" w:cs="Times New Roman"/>
          <w:sz w:val="24"/>
          <w:szCs w:val="24"/>
          <w:lang w:val="uk-UA"/>
        </w:rPr>
        <w:t>бюджету Суворовської селищної ТГ</w:t>
      </w:r>
      <w:r w:rsidR="004E37CF" w:rsidRPr="00940273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="007954FF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4E37CF" w:rsidRPr="00940273">
        <w:rPr>
          <w:rFonts w:ascii="Times New Roman" w:hAnsi="Times New Roman" w:cs="Times New Roman"/>
          <w:sz w:val="24"/>
          <w:szCs w:val="24"/>
          <w:lang w:val="uk-UA"/>
        </w:rPr>
        <w:t xml:space="preserve"> установ</w:t>
      </w:r>
      <w:r w:rsidR="0000019A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E37CF" w:rsidRPr="0094027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F7BA4">
        <w:rPr>
          <w:rFonts w:ascii="Times New Roman" w:hAnsi="Times New Roman" w:cs="Times New Roman"/>
          <w:sz w:val="24"/>
          <w:szCs w:val="24"/>
          <w:lang w:val="uk-UA"/>
        </w:rPr>
        <w:t xml:space="preserve"> по бюджету </w:t>
      </w:r>
      <w:proofErr w:type="spellStart"/>
      <w:r w:rsidR="001F7BA4">
        <w:rPr>
          <w:rFonts w:ascii="Times New Roman" w:hAnsi="Times New Roman" w:cs="Times New Roman"/>
          <w:sz w:val="24"/>
          <w:szCs w:val="24"/>
          <w:lang w:val="uk-UA"/>
        </w:rPr>
        <w:t>Саф</w:t>
      </w:r>
      <w:r w:rsidR="00994B81" w:rsidRPr="00684F12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1F7BA4">
        <w:rPr>
          <w:rFonts w:ascii="Times New Roman" w:hAnsi="Times New Roman" w:cs="Times New Roman"/>
          <w:sz w:val="24"/>
          <w:szCs w:val="24"/>
          <w:lang w:val="uk-UA"/>
        </w:rPr>
        <w:t>янівської</w:t>
      </w:r>
      <w:proofErr w:type="spellEnd"/>
      <w:r w:rsidR="001F7B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649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7BA4">
        <w:rPr>
          <w:rFonts w:ascii="Times New Roman" w:hAnsi="Times New Roman" w:cs="Times New Roman"/>
          <w:sz w:val="24"/>
          <w:szCs w:val="24"/>
          <w:lang w:val="uk-UA"/>
        </w:rPr>
        <w:t xml:space="preserve">сільської ТГ – </w:t>
      </w:r>
      <w:r w:rsidR="00CD1CF3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840936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1F7BA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E37CF" w:rsidRPr="00940273">
        <w:rPr>
          <w:rFonts w:ascii="Times New Roman" w:hAnsi="Times New Roman" w:cs="Times New Roman"/>
          <w:sz w:val="24"/>
          <w:szCs w:val="24"/>
          <w:lang w:val="uk-UA"/>
        </w:rPr>
        <w:t xml:space="preserve"> по обласному бюджету</w:t>
      </w:r>
      <w:r w:rsidR="001F7BA4">
        <w:rPr>
          <w:rFonts w:ascii="Times New Roman" w:hAnsi="Times New Roman" w:cs="Times New Roman"/>
          <w:sz w:val="24"/>
          <w:szCs w:val="24"/>
          <w:lang w:val="uk-UA"/>
        </w:rPr>
        <w:t xml:space="preserve"> Одеської області </w:t>
      </w:r>
      <w:r w:rsidR="004E37CF" w:rsidRPr="00940273">
        <w:rPr>
          <w:rFonts w:ascii="Times New Roman" w:hAnsi="Times New Roman" w:cs="Times New Roman"/>
          <w:sz w:val="24"/>
          <w:szCs w:val="24"/>
          <w:lang w:val="uk-UA"/>
        </w:rPr>
        <w:t xml:space="preserve"> -</w:t>
      </w:r>
      <w:r w:rsidR="00AD7B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94FBD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CD1CF3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4E37CF" w:rsidRPr="00940273">
        <w:rPr>
          <w:rFonts w:ascii="Times New Roman" w:hAnsi="Times New Roman" w:cs="Times New Roman"/>
          <w:sz w:val="24"/>
          <w:szCs w:val="24"/>
          <w:lang w:val="uk-UA"/>
        </w:rPr>
        <w:t xml:space="preserve"> установ.</w:t>
      </w:r>
    </w:p>
    <w:p w:rsidR="00E266DC" w:rsidRPr="005664B6" w:rsidRDefault="00E266DC" w:rsidP="00840936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4E37CF" w:rsidRPr="005664B6" w:rsidRDefault="00605155" w:rsidP="001E240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664B6">
        <w:rPr>
          <w:rFonts w:ascii="Times New Roman" w:hAnsi="Times New Roman" w:cs="Times New Roman"/>
          <w:b/>
          <w:sz w:val="24"/>
          <w:szCs w:val="24"/>
          <w:lang w:val="uk-UA"/>
        </w:rPr>
        <w:t>Районний б</w:t>
      </w:r>
      <w:r w:rsidR="004E37CF" w:rsidRPr="00803FB3">
        <w:rPr>
          <w:rFonts w:ascii="Times New Roman" w:hAnsi="Times New Roman" w:cs="Times New Roman"/>
          <w:b/>
          <w:sz w:val="24"/>
          <w:szCs w:val="24"/>
          <w:lang w:val="uk-UA"/>
        </w:rPr>
        <w:t>юджет Ізмаїл</w:t>
      </w:r>
      <w:r w:rsidR="00C64732" w:rsidRPr="005664B6">
        <w:rPr>
          <w:rFonts w:ascii="Times New Roman" w:hAnsi="Times New Roman" w:cs="Times New Roman"/>
          <w:b/>
          <w:sz w:val="24"/>
          <w:szCs w:val="24"/>
          <w:lang w:val="uk-UA"/>
        </w:rPr>
        <w:t>ьського район</w:t>
      </w:r>
      <w:r w:rsidRPr="005664B6">
        <w:rPr>
          <w:rFonts w:ascii="Times New Roman" w:hAnsi="Times New Roman" w:cs="Times New Roman"/>
          <w:b/>
          <w:sz w:val="24"/>
          <w:szCs w:val="24"/>
          <w:lang w:val="uk-UA"/>
        </w:rPr>
        <w:t>у</w:t>
      </w:r>
      <w:r w:rsidR="00C64732" w:rsidRPr="005664B6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BE6ECF" w:rsidRPr="008725DA" w:rsidRDefault="001E240F" w:rsidP="0018338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3FB3">
        <w:rPr>
          <w:rFonts w:ascii="Times New Roman" w:hAnsi="Times New Roman" w:cs="Times New Roman"/>
          <w:sz w:val="24"/>
          <w:szCs w:val="24"/>
          <w:lang w:val="uk-UA"/>
        </w:rPr>
        <w:lastRenderedPageBreak/>
        <w:tab/>
      </w:r>
      <w:r w:rsidR="004E37CF" w:rsidRPr="00803FB3">
        <w:rPr>
          <w:rFonts w:ascii="Times New Roman" w:hAnsi="Times New Roman" w:cs="Times New Roman"/>
          <w:sz w:val="24"/>
          <w:szCs w:val="24"/>
          <w:lang w:val="uk-UA"/>
        </w:rPr>
        <w:t xml:space="preserve">По загальному фонду </w:t>
      </w:r>
      <w:r w:rsidR="000B2E30">
        <w:rPr>
          <w:rFonts w:ascii="Times New Roman" w:hAnsi="Times New Roman" w:cs="Times New Roman"/>
          <w:sz w:val="24"/>
          <w:szCs w:val="24"/>
          <w:lang w:val="uk-UA"/>
        </w:rPr>
        <w:t>районного бюджету</w:t>
      </w:r>
      <w:r w:rsidR="004E37CF" w:rsidRPr="00803F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64732" w:rsidRPr="008725DA">
        <w:rPr>
          <w:rFonts w:ascii="Times New Roman" w:hAnsi="Times New Roman" w:cs="Times New Roman"/>
          <w:sz w:val="24"/>
          <w:szCs w:val="24"/>
          <w:lang w:val="uk-UA"/>
        </w:rPr>
        <w:t>Ізмаїльського район</w:t>
      </w:r>
      <w:r w:rsidR="000B2E30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4E37CF" w:rsidRPr="00803FB3">
        <w:rPr>
          <w:rFonts w:ascii="Times New Roman" w:hAnsi="Times New Roman" w:cs="Times New Roman"/>
          <w:sz w:val="24"/>
          <w:szCs w:val="24"/>
          <w:lang w:val="uk-UA"/>
        </w:rPr>
        <w:t xml:space="preserve"> станом на 01.</w:t>
      </w:r>
      <w:r w:rsidR="00E94949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FB1F86" w:rsidRPr="00FB1F86">
        <w:rPr>
          <w:rFonts w:ascii="Times New Roman" w:hAnsi="Times New Roman" w:cs="Times New Roman"/>
          <w:sz w:val="24"/>
          <w:szCs w:val="24"/>
        </w:rPr>
        <w:t>7</w:t>
      </w:r>
      <w:r w:rsidR="004E37CF" w:rsidRPr="00803FB3">
        <w:rPr>
          <w:rFonts w:ascii="Times New Roman" w:hAnsi="Times New Roman" w:cs="Times New Roman"/>
          <w:sz w:val="24"/>
          <w:szCs w:val="24"/>
          <w:lang w:val="uk-UA"/>
        </w:rPr>
        <w:t>.20</w:t>
      </w:r>
      <w:r w:rsidR="00E128C7" w:rsidRPr="008725DA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8F213B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4E37CF" w:rsidRPr="00803FB3">
        <w:rPr>
          <w:rFonts w:ascii="Times New Roman" w:hAnsi="Times New Roman" w:cs="Times New Roman"/>
          <w:sz w:val="24"/>
          <w:szCs w:val="24"/>
          <w:lang w:val="uk-UA"/>
        </w:rPr>
        <w:t xml:space="preserve"> р. видатки склали </w:t>
      </w:r>
      <w:r w:rsidR="007D09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C5ADD">
        <w:rPr>
          <w:rFonts w:ascii="Times New Roman" w:hAnsi="Times New Roman" w:cs="Times New Roman"/>
          <w:sz w:val="24"/>
          <w:szCs w:val="24"/>
          <w:lang w:val="uk-UA"/>
        </w:rPr>
        <w:t>2170,837</w:t>
      </w:r>
      <w:r w:rsidR="004E37CF" w:rsidRPr="00803FB3">
        <w:rPr>
          <w:rFonts w:ascii="Times New Roman" w:hAnsi="Times New Roman" w:cs="Times New Roman"/>
          <w:sz w:val="24"/>
          <w:szCs w:val="24"/>
          <w:lang w:val="uk-UA"/>
        </w:rPr>
        <w:t>грн., що складає</w:t>
      </w:r>
      <w:r w:rsidR="00950A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C5ADD">
        <w:rPr>
          <w:rFonts w:ascii="Times New Roman" w:hAnsi="Times New Roman" w:cs="Times New Roman"/>
          <w:sz w:val="24"/>
          <w:szCs w:val="24"/>
        </w:rPr>
        <w:t>49</w:t>
      </w:r>
      <w:r w:rsidR="007C5AD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7C5ADD" w:rsidRPr="007C5ADD">
        <w:rPr>
          <w:rFonts w:ascii="Times New Roman" w:hAnsi="Times New Roman" w:cs="Times New Roman"/>
          <w:sz w:val="24"/>
          <w:szCs w:val="24"/>
        </w:rPr>
        <w:t>50</w:t>
      </w:r>
      <w:r w:rsidR="004E37CF" w:rsidRPr="00803FB3">
        <w:rPr>
          <w:rFonts w:ascii="Times New Roman" w:hAnsi="Times New Roman" w:cs="Times New Roman"/>
          <w:sz w:val="24"/>
          <w:szCs w:val="24"/>
          <w:lang w:val="uk-UA"/>
        </w:rPr>
        <w:t xml:space="preserve"> %</w:t>
      </w:r>
      <w:r w:rsidR="00950A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E37CF" w:rsidRPr="00803FB3">
        <w:rPr>
          <w:rFonts w:ascii="Times New Roman" w:hAnsi="Times New Roman" w:cs="Times New Roman"/>
          <w:sz w:val="24"/>
          <w:szCs w:val="24"/>
          <w:lang w:val="uk-UA"/>
        </w:rPr>
        <w:t xml:space="preserve"> від затвердженої розписи.</w:t>
      </w:r>
    </w:p>
    <w:p w:rsidR="004E37CF" w:rsidRPr="00803FB3" w:rsidRDefault="001E240F" w:rsidP="0018338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3FB3">
        <w:rPr>
          <w:rFonts w:ascii="Times New Roman" w:hAnsi="Times New Roman" w:cs="Times New Roman"/>
          <w:color w:val="C0504D" w:themeColor="accent2"/>
          <w:sz w:val="24"/>
          <w:szCs w:val="24"/>
          <w:lang w:val="uk-UA"/>
        </w:rPr>
        <w:tab/>
      </w:r>
      <w:r w:rsidR="004E37CF" w:rsidRPr="00803FB3">
        <w:rPr>
          <w:rFonts w:ascii="Times New Roman" w:hAnsi="Times New Roman" w:cs="Times New Roman"/>
          <w:sz w:val="24"/>
          <w:szCs w:val="24"/>
          <w:lang w:val="uk-UA"/>
        </w:rPr>
        <w:t xml:space="preserve">По спеціальному фонду бюджету </w:t>
      </w:r>
      <w:r w:rsidR="00C64732" w:rsidRPr="008725DA">
        <w:rPr>
          <w:rFonts w:ascii="Times New Roman" w:hAnsi="Times New Roman" w:cs="Times New Roman"/>
          <w:sz w:val="24"/>
          <w:szCs w:val="24"/>
          <w:lang w:val="uk-UA"/>
        </w:rPr>
        <w:t xml:space="preserve">Ізмаїльського </w:t>
      </w:r>
      <w:proofErr w:type="spellStart"/>
      <w:r w:rsidR="00C64732" w:rsidRPr="008725DA">
        <w:rPr>
          <w:rFonts w:ascii="Times New Roman" w:hAnsi="Times New Roman" w:cs="Times New Roman"/>
          <w:sz w:val="24"/>
          <w:szCs w:val="24"/>
          <w:lang w:val="uk-UA"/>
        </w:rPr>
        <w:t>района</w:t>
      </w:r>
      <w:proofErr w:type="spellEnd"/>
      <w:r w:rsidR="004E37CF" w:rsidRPr="00803FB3">
        <w:rPr>
          <w:rFonts w:ascii="Times New Roman" w:hAnsi="Times New Roman" w:cs="Times New Roman"/>
          <w:sz w:val="24"/>
          <w:szCs w:val="24"/>
          <w:lang w:val="uk-UA"/>
        </w:rPr>
        <w:t xml:space="preserve"> касові видатки складають </w:t>
      </w:r>
      <w:r w:rsidR="007B0859">
        <w:rPr>
          <w:rFonts w:ascii="Times New Roman" w:hAnsi="Times New Roman" w:cs="Times New Roman"/>
          <w:sz w:val="24"/>
          <w:szCs w:val="24"/>
          <w:lang w:val="uk-UA"/>
        </w:rPr>
        <w:t>98071,92</w:t>
      </w:r>
      <w:r w:rsidR="005963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E37CF" w:rsidRPr="00803FB3">
        <w:rPr>
          <w:rFonts w:ascii="Times New Roman" w:hAnsi="Times New Roman" w:cs="Times New Roman"/>
          <w:sz w:val="24"/>
          <w:szCs w:val="24"/>
          <w:lang w:val="uk-UA"/>
        </w:rPr>
        <w:t xml:space="preserve">грн., що складає </w:t>
      </w:r>
      <w:r w:rsidR="007B0859">
        <w:rPr>
          <w:rFonts w:ascii="Times New Roman" w:hAnsi="Times New Roman" w:cs="Times New Roman"/>
          <w:sz w:val="24"/>
          <w:szCs w:val="24"/>
          <w:lang w:val="uk-UA"/>
        </w:rPr>
        <w:t>47,70</w:t>
      </w:r>
      <w:r w:rsidR="00B10CCA" w:rsidRPr="008725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10CCA" w:rsidRPr="00803FB3">
        <w:rPr>
          <w:rFonts w:ascii="Times New Roman" w:hAnsi="Times New Roman"/>
          <w:sz w:val="24"/>
          <w:szCs w:val="24"/>
          <w:lang w:val="uk-UA"/>
        </w:rPr>
        <w:t xml:space="preserve">% </w:t>
      </w:r>
      <w:r w:rsidR="00B10CCA" w:rsidRPr="008725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53BEE">
        <w:rPr>
          <w:rFonts w:ascii="Times New Roman" w:hAnsi="Times New Roman" w:cs="Times New Roman"/>
          <w:sz w:val="24"/>
          <w:szCs w:val="24"/>
          <w:lang w:val="uk-UA"/>
        </w:rPr>
        <w:t xml:space="preserve">від затвердженої </w:t>
      </w:r>
      <w:r w:rsidR="00950AE4">
        <w:rPr>
          <w:rFonts w:ascii="Times New Roman" w:hAnsi="Times New Roman" w:cs="Times New Roman"/>
          <w:sz w:val="24"/>
          <w:szCs w:val="24"/>
          <w:lang w:val="uk-UA"/>
        </w:rPr>
        <w:t>кошторисом</w:t>
      </w:r>
      <w:r w:rsidR="004E37CF" w:rsidRPr="00803FB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92BF8" w:rsidRPr="000D3D90" w:rsidRDefault="004E37CF" w:rsidP="00192BF8">
      <w:pPr>
        <w:pStyle w:val="af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3FB3">
        <w:rPr>
          <w:rFonts w:ascii="Times New Roman" w:hAnsi="Times New Roman" w:cs="Times New Roman"/>
          <w:color w:val="1F497D" w:themeColor="text2"/>
          <w:sz w:val="24"/>
          <w:szCs w:val="24"/>
          <w:lang w:val="uk-UA"/>
        </w:rPr>
        <w:t xml:space="preserve">      </w:t>
      </w:r>
      <w:r w:rsidR="001E240F" w:rsidRPr="00803FB3">
        <w:rPr>
          <w:rFonts w:ascii="Times New Roman" w:hAnsi="Times New Roman" w:cs="Times New Roman"/>
          <w:color w:val="1F497D" w:themeColor="text2"/>
          <w:sz w:val="24"/>
          <w:szCs w:val="24"/>
          <w:lang w:val="uk-UA"/>
        </w:rPr>
        <w:tab/>
      </w:r>
      <w:r w:rsidR="007D5FEF" w:rsidRPr="007D5FE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Ви</w:t>
      </w:r>
      <w:proofErr w:type="spellStart"/>
      <w:r w:rsidRPr="00752081">
        <w:rPr>
          <w:rFonts w:ascii="Times New Roman" w:hAnsi="Times New Roman" w:cs="Times New Roman"/>
          <w:sz w:val="24"/>
          <w:szCs w:val="24"/>
        </w:rPr>
        <w:t>конання</w:t>
      </w:r>
      <w:proofErr w:type="spellEnd"/>
      <w:r w:rsidRPr="00752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081">
        <w:rPr>
          <w:rFonts w:ascii="Times New Roman" w:hAnsi="Times New Roman" w:cs="Times New Roman"/>
          <w:sz w:val="24"/>
          <w:szCs w:val="24"/>
        </w:rPr>
        <w:t>захищених</w:t>
      </w:r>
      <w:proofErr w:type="spellEnd"/>
      <w:r w:rsidRPr="00752081">
        <w:rPr>
          <w:rFonts w:ascii="Times New Roman" w:hAnsi="Times New Roman" w:cs="Times New Roman"/>
          <w:sz w:val="24"/>
          <w:szCs w:val="24"/>
        </w:rPr>
        <w:t xml:space="preserve"> статей </w:t>
      </w:r>
      <w:proofErr w:type="spellStart"/>
      <w:r w:rsidRPr="00752081">
        <w:rPr>
          <w:rFonts w:ascii="Times New Roman" w:hAnsi="Times New Roman" w:cs="Times New Roman"/>
          <w:sz w:val="24"/>
          <w:szCs w:val="24"/>
        </w:rPr>
        <w:t>видатків</w:t>
      </w:r>
      <w:proofErr w:type="spellEnd"/>
      <w:r w:rsidRPr="00752081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752081">
        <w:rPr>
          <w:rFonts w:ascii="Times New Roman" w:hAnsi="Times New Roman" w:cs="Times New Roman"/>
          <w:sz w:val="24"/>
          <w:szCs w:val="24"/>
        </w:rPr>
        <w:t>загальному</w:t>
      </w:r>
      <w:proofErr w:type="spellEnd"/>
      <w:r w:rsidRPr="00752081">
        <w:rPr>
          <w:rFonts w:ascii="Times New Roman" w:hAnsi="Times New Roman" w:cs="Times New Roman"/>
          <w:sz w:val="24"/>
          <w:szCs w:val="24"/>
        </w:rPr>
        <w:t xml:space="preserve"> фонду бюджету </w:t>
      </w:r>
      <w:r w:rsidR="00C64732">
        <w:rPr>
          <w:rFonts w:ascii="Times New Roman" w:hAnsi="Times New Roman" w:cs="Times New Roman"/>
          <w:sz w:val="24"/>
          <w:szCs w:val="24"/>
          <w:lang w:val="uk-UA"/>
        </w:rPr>
        <w:t xml:space="preserve">Ізмаїльського </w:t>
      </w:r>
      <w:proofErr w:type="spellStart"/>
      <w:r w:rsidR="00C64732">
        <w:rPr>
          <w:rFonts w:ascii="Times New Roman" w:hAnsi="Times New Roman" w:cs="Times New Roman"/>
          <w:sz w:val="24"/>
          <w:szCs w:val="24"/>
          <w:lang w:val="uk-UA"/>
        </w:rPr>
        <w:t>района</w:t>
      </w:r>
      <w:proofErr w:type="spellEnd"/>
      <w:r w:rsidRPr="00752081">
        <w:rPr>
          <w:rFonts w:ascii="Times New Roman" w:hAnsi="Times New Roman" w:cs="Times New Roman"/>
          <w:sz w:val="24"/>
          <w:szCs w:val="24"/>
        </w:rPr>
        <w:t xml:space="preserve"> - по </w:t>
      </w:r>
      <w:proofErr w:type="spellStart"/>
      <w:r w:rsidRPr="00752081">
        <w:rPr>
          <w:rFonts w:ascii="Times New Roman" w:hAnsi="Times New Roman" w:cs="Times New Roman"/>
          <w:sz w:val="24"/>
          <w:szCs w:val="24"/>
        </w:rPr>
        <w:t>зарплаті</w:t>
      </w:r>
      <w:proofErr w:type="spellEnd"/>
      <w:r w:rsidRPr="00752081">
        <w:rPr>
          <w:rFonts w:ascii="Times New Roman" w:hAnsi="Times New Roman" w:cs="Times New Roman"/>
          <w:sz w:val="24"/>
          <w:szCs w:val="24"/>
        </w:rPr>
        <w:t xml:space="preserve"> </w:t>
      </w:r>
      <w:r w:rsidR="000F7ACE">
        <w:rPr>
          <w:rFonts w:ascii="Times New Roman" w:hAnsi="Times New Roman" w:cs="Times New Roman"/>
          <w:sz w:val="24"/>
          <w:szCs w:val="24"/>
          <w:lang w:val="uk-UA"/>
        </w:rPr>
        <w:t>41,10</w:t>
      </w:r>
      <w:r w:rsidR="00807224" w:rsidRPr="00807224">
        <w:rPr>
          <w:rFonts w:ascii="Times New Roman" w:hAnsi="Times New Roman" w:cs="Times New Roman"/>
          <w:sz w:val="24"/>
          <w:szCs w:val="24"/>
        </w:rPr>
        <w:t xml:space="preserve"> </w:t>
      </w:r>
      <w:r w:rsidRPr="00752081">
        <w:rPr>
          <w:rFonts w:ascii="Times New Roman" w:hAnsi="Times New Roman" w:cs="Times New Roman"/>
          <w:sz w:val="24"/>
          <w:szCs w:val="24"/>
        </w:rPr>
        <w:t xml:space="preserve">% ( </w:t>
      </w:r>
      <w:proofErr w:type="spellStart"/>
      <w:r w:rsidRPr="00752081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752081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752081">
        <w:rPr>
          <w:rFonts w:ascii="Times New Roman" w:hAnsi="Times New Roman" w:cs="Times New Roman"/>
          <w:sz w:val="24"/>
          <w:szCs w:val="24"/>
        </w:rPr>
        <w:t>відношенню</w:t>
      </w:r>
      <w:proofErr w:type="spellEnd"/>
      <w:r w:rsidRPr="00752081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752081">
        <w:rPr>
          <w:rFonts w:ascii="Times New Roman" w:hAnsi="Times New Roman" w:cs="Times New Roman"/>
          <w:sz w:val="24"/>
          <w:szCs w:val="24"/>
        </w:rPr>
        <w:t>річного</w:t>
      </w:r>
      <w:proofErr w:type="spellEnd"/>
      <w:r w:rsidRPr="00752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081">
        <w:rPr>
          <w:rFonts w:ascii="Times New Roman" w:hAnsi="Times New Roman" w:cs="Times New Roman"/>
          <w:sz w:val="24"/>
          <w:szCs w:val="24"/>
        </w:rPr>
        <w:t>кошторису</w:t>
      </w:r>
      <w:proofErr w:type="spellEnd"/>
      <w:r w:rsidRPr="00752081">
        <w:rPr>
          <w:rFonts w:ascii="Times New Roman" w:hAnsi="Times New Roman" w:cs="Times New Roman"/>
          <w:sz w:val="24"/>
          <w:szCs w:val="24"/>
        </w:rPr>
        <w:t xml:space="preserve">) , по </w:t>
      </w:r>
      <w:proofErr w:type="spellStart"/>
      <w:r w:rsidRPr="00752081">
        <w:rPr>
          <w:rFonts w:ascii="Times New Roman" w:hAnsi="Times New Roman" w:cs="Times New Roman"/>
          <w:sz w:val="24"/>
          <w:szCs w:val="24"/>
        </w:rPr>
        <w:t>оплаті</w:t>
      </w:r>
      <w:proofErr w:type="spellEnd"/>
      <w:r w:rsidRPr="00752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081">
        <w:rPr>
          <w:rFonts w:ascii="Times New Roman" w:hAnsi="Times New Roman" w:cs="Times New Roman"/>
          <w:sz w:val="24"/>
          <w:szCs w:val="24"/>
        </w:rPr>
        <w:t>комунальних</w:t>
      </w:r>
      <w:proofErr w:type="spellEnd"/>
      <w:r w:rsidRPr="00752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081">
        <w:rPr>
          <w:rFonts w:ascii="Times New Roman" w:hAnsi="Times New Roman" w:cs="Times New Roman"/>
          <w:sz w:val="24"/>
          <w:szCs w:val="24"/>
        </w:rPr>
        <w:t>послуг</w:t>
      </w:r>
      <w:proofErr w:type="spellEnd"/>
      <w:r w:rsidRPr="00752081">
        <w:rPr>
          <w:rFonts w:ascii="Times New Roman" w:hAnsi="Times New Roman" w:cs="Times New Roman"/>
          <w:sz w:val="24"/>
          <w:szCs w:val="24"/>
        </w:rPr>
        <w:t xml:space="preserve"> </w:t>
      </w:r>
      <w:r w:rsidR="009A775A" w:rsidRPr="00752081">
        <w:rPr>
          <w:rFonts w:ascii="Times New Roman" w:hAnsi="Times New Roman" w:cs="Times New Roman"/>
          <w:sz w:val="24"/>
          <w:szCs w:val="24"/>
        </w:rPr>
        <w:t>–</w:t>
      </w:r>
      <w:r w:rsidRPr="00752081">
        <w:rPr>
          <w:rFonts w:ascii="Times New Roman" w:hAnsi="Times New Roman" w:cs="Times New Roman"/>
          <w:sz w:val="24"/>
          <w:szCs w:val="24"/>
        </w:rPr>
        <w:t xml:space="preserve"> </w:t>
      </w:r>
      <w:r w:rsidR="00807224">
        <w:rPr>
          <w:rFonts w:ascii="Times New Roman" w:hAnsi="Times New Roman" w:cs="Times New Roman"/>
          <w:sz w:val="24"/>
          <w:szCs w:val="24"/>
        </w:rPr>
        <w:t>49</w:t>
      </w:r>
      <w:r w:rsidR="0080722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07224" w:rsidRPr="00807224">
        <w:rPr>
          <w:rFonts w:ascii="Times New Roman" w:hAnsi="Times New Roman" w:cs="Times New Roman"/>
          <w:sz w:val="24"/>
          <w:szCs w:val="24"/>
        </w:rPr>
        <w:t>20</w:t>
      </w:r>
      <w:r w:rsidRPr="00752081">
        <w:rPr>
          <w:rFonts w:ascii="Times New Roman" w:hAnsi="Times New Roman" w:cs="Times New Roman"/>
          <w:sz w:val="24"/>
          <w:szCs w:val="24"/>
        </w:rPr>
        <w:t xml:space="preserve"> %,</w:t>
      </w:r>
      <w:r w:rsidR="00D248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2081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752081">
        <w:rPr>
          <w:rFonts w:ascii="Times New Roman" w:hAnsi="Times New Roman" w:cs="Times New Roman"/>
          <w:sz w:val="24"/>
          <w:szCs w:val="24"/>
        </w:rPr>
        <w:t>соціальному</w:t>
      </w:r>
      <w:proofErr w:type="spellEnd"/>
      <w:r w:rsidRPr="00752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081">
        <w:rPr>
          <w:rFonts w:ascii="Times New Roman" w:hAnsi="Times New Roman" w:cs="Times New Roman"/>
          <w:sz w:val="24"/>
          <w:szCs w:val="24"/>
        </w:rPr>
        <w:t>забезпеченню</w:t>
      </w:r>
      <w:proofErr w:type="spellEnd"/>
      <w:r w:rsidRPr="00752081">
        <w:rPr>
          <w:rFonts w:ascii="Times New Roman" w:hAnsi="Times New Roman" w:cs="Times New Roman"/>
          <w:sz w:val="24"/>
          <w:szCs w:val="24"/>
        </w:rPr>
        <w:t xml:space="preserve"> </w:t>
      </w:r>
      <w:r w:rsidR="009A775A" w:rsidRPr="00752081">
        <w:rPr>
          <w:rFonts w:ascii="Times New Roman" w:hAnsi="Times New Roman" w:cs="Times New Roman"/>
          <w:sz w:val="24"/>
          <w:szCs w:val="24"/>
        </w:rPr>
        <w:t>–</w:t>
      </w:r>
      <w:r w:rsidR="00CB107D">
        <w:rPr>
          <w:rFonts w:ascii="Times New Roman" w:hAnsi="Times New Roman" w:cs="Times New Roman"/>
          <w:sz w:val="24"/>
          <w:szCs w:val="24"/>
          <w:lang w:val="uk-UA"/>
        </w:rPr>
        <w:t>41,40</w:t>
      </w:r>
      <w:r w:rsidR="000D3D90">
        <w:rPr>
          <w:rFonts w:ascii="Times New Roman" w:hAnsi="Times New Roman" w:cs="Times New Roman"/>
          <w:sz w:val="24"/>
          <w:szCs w:val="24"/>
          <w:lang w:val="uk-UA"/>
        </w:rPr>
        <w:t>%.</w:t>
      </w:r>
    </w:p>
    <w:p w:rsidR="00192BF8" w:rsidRDefault="00192BF8" w:rsidP="00192BF8">
      <w:pPr>
        <w:pStyle w:val="af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15DA9" w:rsidRPr="005015CE" w:rsidRDefault="001E240F" w:rsidP="00C069D7">
      <w:pPr>
        <w:pStyle w:val="af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uk-UA"/>
        </w:rPr>
      </w:pPr>
      <w:r w:rsidRPr="006C1344">
        <w:rPr>
          <w:rFonts w:ascii="Times New Roman" w:hAnsi="Times New Roman" w:cs="Times New Roman"/>
          <w:b/>
          <w:sz w:val="24"/>
          <w:szCs w:val="24"/>
        </w:rPr>
        <w:tab/>
      </w:r>
      <w:r w:rsidR="00192BF8" w:rsidRPr="00940273">
        <w:rPr>
          <w:rFonts w:ascii="Times New Roman" w:hAnsi="Times New Roman" w:cs="Times New Roman"/>
          <w:sz w:val="24"/>
          <w:szCs w:val="24"/>
          <w:lang w:val="uk-UA"/>
        </w:rPr>
        <w:t>Станом на 01.</w:t>
      </w:r>
      <w:r w:rsidR="005407F9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915DA9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192BF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192BF8" w:rsidRPr="00940273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192BF8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D55C9C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192BF8" w:rsidRPr="002D5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92BF8" w:rsidRPr="00940273">
        <w:rPr>
          <w:rFonts w:ascii="Times New Roman" w:hAnsi="Times New Roman" w:cs="Times New Roman"/>
          <w:sz w:val="24"/>
          <w:szCs w:val="24"/>
          <w:lang w:val="uk-UA"/>
        </w:rPr>
        <w:t xml:space="preserve">р. </w:t>
      </w:r>
      <w:r w:rsidR="00192BF8">
        <w:rPr>
          <w:rFonts w:ascii="Times New Roman" w:hAnsi="Times New Roman" w:cs="Times New Roman"/>
          <w:sz w:val="24"/>
          <w:szCs w:val="24"/>
          <w:lang w:val="uk-UA"/>
        </w:rPr>
        <w:t xml:space="preserve">субвенцій </w:t>
      </w:r>
      <w:r w:rsidR="00192BF8" w:rsidRPr="00940273">
        <w:rPr>
          <w:rFonts w:ascii="Times New Roman" w:hAnsi="Times New Roman" w:cs="Times New Roman"/>
          <w:sz w:val="24"/>
          <w:szCs w:val="24"/>
          <w:lang w:val="uk-UA"/>
        </w:rPr>
        <w:t>надійшло</w:t>
      </w:r>
      <w:r w:rsidR="00192BF8">
        <w:rPr>
          <w:rFonts w:ascii="Times New Roman" w:hAnsi="Times New Roman" w:cs="Times New Roman"/>
          <w:sz w:val="24"/>
          <w:szCs w:val="24"/>
          <w:lang w:val="uk-UA"/>
        </w:rPr>
        <w:t xml:space="preserve"> в сумі </w:t>
      </w:r>
      <w:r w:rsidR="002525FC" w:rsidRPr="002525FC">
        <w:rPr>
          <w:rFonts w:ascii="Times New Roman" w:hAnsi="Times New Roman" w:cs="Times New Roman"/>
          <w:sz w:val="24"/>
          <w:szCs w:val="24"/>
        </w:rPr>
        <w:t>724800</w:t>
      </w:r>
      <w:r w:rsidR="005015CE" w:rsidRPr="005015CE">
        <w:rPr>
          <w:rFonts w:ascii="Times New Roman" w:hAnsi="Times New Roman" w:cs="Times New Roman"/>
          <w:sz w:val="24"/>
          <w:szCs w:val="24"/>
        </w:rPr>
        <w:t>,00грн.</w:t>
      </w:r>
    </w:p>
    <w:p w:rsidR="00192BF8" w:rsidRDefault="00192BF8" w:rsidP="00D35166">
      <w:pPr>
        <w:pStyle w:val="af"/>
        <w:rPr>
          <w:rFonts w:ascii="Times New Roman" w:hAnsi="Times New Roman" w:cs="Times New Roman"/>
          <w:sz w:val="24"/>
          <w:szCs w:val="24"/>
          <w:lang w:val="uk-UA"/>
        </w:rPr>
      </w:pPr>
    </w:p>
    <w:p w:rsidR="00192BF8" w:rsidRPr="003C48A4" w:rsidRDefault="00613BA0" w:rsidP="001B7AE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субвенція з державного бюджету місцевим бюджетам на забезпечення окремих видатків районних рад, спрямованих на виконання їх повноважень </w:t>
      </w:r>
      <w:r w:rsidR="00192BF8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C85FE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015CE">
        <w:rPr>
          <w:rFonts w:ascii="Times New Roman" w:hAnsi="Times New Roman" w:cs="Times New Roman"/>
          <w:sz w:val="24"/>
          <w:szCs w:val="24"/>
          <w:lang w:val="uk-UA"/>
        </w:rPr>
        <w:t xml:space="preserve">724800,00 </w:t>
      </w:r>
      <w:r w:rsidR="00192BF8">
        <w:rPr>
          <w:rFonts w:ascii="Times New Roman" w:hAnsi="Times New Roman" w:cs="Times New Roman"/>
          <w:sz w:val="24"/>
          <w:szCs w:val="24"/>
          <w:lang w:val="uk-UA"/>
        </w:rPr>
        <w:t xml:space="preserve">грн. </w:t>
      </w:r>
      <w:r w:rsidR="005015CE">
        <w:rPr>
          <w:rFonts w:ascii="Times New Roman" w:hAnsi="Times New Roman" w:cs="Times New Roman"/>
          <w:sz w:val="24"/>
          <w:szCs w:val="24"/>
          <w:lang w:val="uk-UA"/>
        </w:rPr>
        <w:t xml:space="preserve">надійшло коштів. Виконано </w:t>
      </w:r>
      <w:r w:rsidR="00192BF8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5015CE">
        <w:rPr>
          <w:rFonts w:ascii="Times New Roman" w:hAnsi="Times New Roman" w:cs="Times New Roman"/>
          <w:sz w:val="24"/>
          <w:szCs w:val="24"/>
          <w:lang w:val="uk-UA"/>
        </w:rPr>
        <w:t>- 100%.</w:t>
      </w:r>
      <w:r w:rsidR="00192BF8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455080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</w:p>
    <w:p w:rsidR="006C0551" w:rsidRDefault="001E240F" w:rsidP="00D35166">
      <w:pPr>
        <w:pStyle w:val="af"/>
        <w:rPr>
          <w:rFonts w:ascii="Times New Roman" w:hAnsi="Times New Roman" w:cs="Times New Roman"/>
          <w:sz w:val="24"/>
          <w:szCs w:val="24"/>
          <w:lang w:val="uk-UA"/>
        </w:rPr>
      </w:pPr>
      <w:r w:rsidRPr="009D2410">
        <w:rPr>
          <w:lang w:val="uk-UA"/>
        </w:rPr>
        <w:tab/>
      </w:r>
      <w:r w:rsidR="005407F9">
        <w:rPr>
          <w:rFonts w:ascii="Times New Roman" w:hAnsi="Times New Roman" w:cs="Times New Roman"/>
          <w:sz w:val="24"/>
          <w:szCs w:val="24"/>
          <w:lang w:val="uk-UA"/>
        </w:rPr>
        <w:t>Залиш</w:t>
      </w:r>
      <w:r w:rsidR="00D74C45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D043E3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4E37CF" w:rsidRPr="00E86A7B">
        <w:rPr>
          <w:rFonts w:ascii="Times New Roman" w:hAnsi="Times New Roman" w:cs="Times New Roman"/>
          <w:sz w:val="24"/>
          <w:szCs w:val="24"/>
          <w:lang w:val="uk-UA"/>
        </w:rPr>
        <w:t xml:space="preserve"> коштів на  рахунках бюджетних установ</w:t>
      </w:r>
      <w:r w:rsidR="007426BD">
        <w:rPr>
          <w:rFonts w:ascii="Times New Roman" w:hAnsi="Times New Roman" w:cs="Times New Roman"/>
          <w:sz w:val="24"/>
          <w:szCs w:val="24"/>
          <w:lang w:val="uk-UA"/>
        </w:rPr>
        <w:t xml:space="preserve"> і місцев</w:t>
      </w:r>
      <w:r w:rsidR="005015CE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="007426BD">
        <w:rPr>
          <w:rFonts w:ascii="Times New Roman" w:hAnsi="Times New Roman" w:cs="Times New Roman"/>
          <w:sz w:val="24"/>
          <w:szCs w:val="24"/>
          <w:lang w:val="uk-UA"/>
        </w:rPr>
        <w:t xml:space="preserve"> бюджет</w:t>
      </w:r>
      <w:r w:rsidR="005015CE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7426B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82C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043E3">
        <w:rPr>
          <w:rFonts w:ascii="Times New Roman" w:hAnsi="Times New Roman" w:cs="Times New Roman"/>
          <w:sz w:val="24"/>
          <w:szCs w:val="24"/>
          <w:lang w:val="uk-UA"/>
        </w:rPr>
        <w:t>немає.</w:t>
      </w:r>
    </w:p>
    <w:p w:rsidR="00D043E3" w:rsidRDefault="00D043E3" w:rsidP="009955D8">
      <w:pPr>
        <w:pStyle w:val="af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97618" w:rsidRDefault="00D97618" w:rsidP="009955D8">
      <w:pPr>
        <w:pStyle w:val="af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225D9" w:rsidRPr="00FB3B92" w:rsidRDefault="00D12BB4" w:rsidP="004225D9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FB3B9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</w:t>
      </w:r>
      <w:r w:rsidR="00FB3B9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</w:t>
      </w:r>
      <w:r w:rsidR="00BA5E3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</w:t>
      </w:r>
      <w:r w:rsidRPr="00FB3B9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Загальний фонд.</w:t>
      </w:r>
    </w:p>
    <w:p w:rsidR="00876E7C" w:rsidRDefault="00876E7C" w:rsidP="00876E7C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D7DA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</w:t>
      </w:r>
      <w:r w:rsidRPr="00695D9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Кредиторська заборгованість</w:t>
      </w:r>
      <w:r w:rsidRPr="00D522AC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920942" w:rsidRPr="00920942" w:rsidRDefault="00D23F69" w:rsidP="00920942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="00667E99" w:rsidRPr="00667E99">
        <w:rPr>
          <w:rFonts w:ascii="Times New Roman" w:eastAsia="Times New Roman" w:hAnsi="Times New Roman" w:cs="Times New Roman"/>
          <w:sz w:val="24"/>
          <w:szCs w:val="24"/>
          <w:lang w:val="uk-UA"/>
        </w:rPr>
        <w:t>Кредиторська заборгованість по загальному фонду станом на 01.</w:t>
      </w:r>
      <w:r w:rsidR="00131C62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  <w:r w:rsidR="00920942">
        <w:rPr>
          <w:rFonts w:ascii="Times New Roman" w:eastAsia="Times New Roman" w:hAnsi="Times New Roman" w:cs="Times New Roman"/>
          <w:sz w:val="24"/>
          <w:szCs w:val="24"/>
          <w:lang w:val="uk-UA"/>
        </w:rPr>
        <w:t>7</w:t>
      </w:r>
      <w:r w:rsidR="00667E99" w:rsidRPr="00667E99">
        <w:rPr>
          <w:rFonts w:ascii="Times New Roman" w:eastAsia="Times New Roman" w:hAnsi="Times New Roman" w:cs="Times New Roman"/>
          <w:sz w:val="24"/>
          <w:szCs w:val="24"/>
          <w:lang w:val="uk-UA"/>
        </w:rPr>
        <w:t>.202</w:t>
      </w:r>
      <w:r w:rsidR="00D55C9C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="00667E9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року по видаткам</w:t>
      </w:r>
      <w:r w:rsidR="0092094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складає 12802,95 грн.,</w:t>
      </w:r>
      <w:r w:rsidR="00920942" w:rsidRPr="0092094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2094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неї 1500,00 грн. по Ізмаїльський раді Одеської області незахищений видаток по КЕКВ 2210  і 11302,95 грн. по  УСЗН Ізмаїльської РДА на суму 11302,95 грн. – це КПКМБ 0813050 </w:t>
      </w:r>
      <w:r w:rsidR="0092094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uk-UA"/>
        </w:rPr>
        <w:t>п</w:t>
      </w:r>
      <w:r w:rsidR="00920942" w:rsidRPr="0092094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uk-UA"/>
        </w:rPr>
        <w:t>ільгове медичне обслуговування осіб, які постраждали внаслідок Чорнобильської катастрофи</w:t>
      </w:r>
      <w:r w:rsidR="0092094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uk-UA"/>
        </w:rPr>
        <w:t xml:space="preserve"> , утворилась </w:t>
      </w:r>
      <w:r w:rsidR="003D2DC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uk-UA"/>
        </w:rPr>
        <w:t>в</w:t>
      </w:r>
      <w:r w:rsidR="0092094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uk-UA"/>
        </w:rPr>
        <w:t xml:space="preserve"> наслідок </w:t>
      </w:r>
      <w:r w:rsidR="003D2DC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uk-UA"/>
        </w:rPr>
        <w:t>недофінансування Районного бюджету Ізмаїльського району з державного бюджету.</w:t>
      </w:r>
    </w:p>
    <w:p w:rsidR="00920942" w:rsidRPr="00C817C3" w:rsidRDefault="00C817C3" w:rsidP="00C817C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C817C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Загальний фонд.</w:t>
      </w:r>
    </w:p>
    <w:p w:rsidR="00625A4A" w:rsidRDefault="00D57508" w:rsidP="00695D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016A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Дебіторська заборгованість по загальному фонд</w:t>
      </w:r>
      <w:r w:rsidRPr="00C817C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у</w:t>
      </w:r>
      <w:r w:rsidRPr="00667E9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станом на 01.</w:t>
      </w:r>
      <w:r w:rsidR="00131C62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  <w:r w:rsidR="00AB0DC8">
        <w:rPr>
          <w:rFonts w:ascii="Times New Roman" w:eastAsia="Times New Roman" w:hAnsi="Times New Roman" w:cs="Times New Roman"/>
          <w:sz w:val="24"/>
          <w:szCs w:val="24"/>
          <w:lang w:val="uk-UA"/>
        </w:rPr>
        <w:t>7</w:t>
      </w:r>
      <w:r w:rsidRPr="00667E99">
        <w:rPr>
          <w:rFonts w:ascii="Times New Roman" w:eastAsia="Times New Roman" w:hAnsi="Times New Roman" w:cs="Times New Roman"/>
          <w:sz w:val="24"/>
          <w:szCs w:val="24"/>
          <w:lang w:val="uk-UA"/>
        </w:rPr>
        <w:t>.20</w:t>
      </w:r>
      <w:r w:rsidR="00D55C9C">
        <w:rPr>
          <w:rFonts w:ascii="Times New Roman" w:eastAsia="Times New Roman" w:hAnsi="Times New Roman" w:cs="Times New Roman"/>
          <w:sz w:val="24"/>
          <w:szCs w:val="24"/>
          <w:lang w:val="uk-UA"/>
        </w:rPr>
        <w:t>24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по видаткам</w:t>
      </w:r>
      <w:r w:rsidR="006E05D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25A4A">
        <w:rPr>
          <w:rFonts w:ascii="Times New Roman" w:eastAsia="Times New Roman" w:hAnsi="Times New Roman" w:cs="Times New Roman"/>
          <w:sz w:val="24"/>
          <w:szCs w:val="24"/>
          <w:lang w:val="uk-UA"/>
        </w:rPr>
        <w:t>відсутня.</w:t>
      </w:r>
    </w:p>
    <w:p w:rsidR="00521C1E" w:rsidRDefault="00521C1E" w:rsidP="00695D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016A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Кредиторська заборгованість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016A8" w:rsidRPr="004016A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по загальному фонд</w:t>
      </w:r>
      <w:r w:rsidR="004016A8" w:rsidRPr="00C817C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у</w:t>
      </w:r>
      <w:r w:rsidR="004016A8" w:rsidRPr="00667E9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станом на 01.</w:t>
      </w:r>
      <w:r w:rsidR="004016A8">
        <w:rPr>
          <w:rFonts w:ascii="Times New Roman" w:eastAsia="Times New Roman" w:hAnsi="Times New Roman" w:cs="Times New Roman"/>
          <w:sz w:val="24"/>
          <w:szCs w:val="24"/>
          <w:lang w:val="uk-UA"/>
        </w:rPr>
        <w:t>07</w:t>
      </w:r>
      <w:r w:rsidR="004016A8" w:rsidRPr="00667E99">
        <w:rPr>
          <w:rFonts w:ascii="Times New Roman" w:eastAsia="Times New Roman" w:hAnsi="Times New Roman" w:cs="Times New Roman"/>
          <w:sz w:val="24"/>
          <w:szCs w:val="24"/>
          <w:lang w:val="uk-UA"/>
        </w:rPr>
        <w:t>.20</w:t>
      </w:r>
      <w:r w:rsidR="004016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24 року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по доходам відсутня.</w:t>
      </w:r>
    </w:p>
    <w:p w:rsidR="002A200C" w:rsidRDefault="002A200C" w:rsidP="00695D9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</w:t>
      </w:r>
      <w:r w:rsidRPr="002A200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Спеціальний фонд.</w:t>
      </w:r>
    </w:p>
    <w:p w:rsidR="00922E87" w:rsidRDefault="002A200C" w:rsidP="00695D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817C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Кредиторська заборгованість  по спеціальному фонду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станом на 01.0</w:t>
      </w:r>
      <w:r w:rsidR="00AB0DC8">
        <w:rPr>
          <w:rFonts w:ascii="Times New Roman" w:eastAsia="Times New Roman" w:hAnsi="Times New Roman" w:cs="Times New Roman"/>
          <w:sz w:val="24"/>
          <w:szCs w:val="24"/>
          <w:lang w:val="uk-UA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.202</w:t>
      </w:r>
      <w:r w:rsidR="00D55C9C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по видаткам </w:t>
      </w:r>
      <w:r w:rsidR="00D55C9C">
        <w:rPr>
          <w:rFonts w:ascii="Times New Roman" w:eastAsia="Times New Roman" w:hAnsi="Times New Roman" w:cs="Times New Roman"/>
          <w:sz w:val="24"/>
          <w:szCs w:val="24"/>
          <w:lang w:val="uk-UA"/>
        </w:rPr>
        <w:t>відсутня</w:t>
      </w:r>
      <w:r w:rsidR="00AB0DC8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8A3DC5" w:rsidRDefault="008A3DC5" w:rsidP="008A3DC5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817C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Дебіторська заборгованість по спеціальному фонду</w:t>
      </w:r>
      <w:r w:rsidRPr="00667E9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станом на 01.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  <w:r w:rsidR="00AB0DC8">
        <w:rPr>
          <w:rFonts w:ascii="Times New Roman" w:eastAsia="Times New Roman" w:hAnsi="Times New Roman" w:cs="Times New Roman"/>
          <w:sz w:val="24"/>
          <w:szCs w:val="24"/>
          <w:lang w:val="uk-UA"/>
        </w:rPr>
        <w:t>7</w:t>
      </w:r>
      <w:r w:rsidRPr="00667E99">
        <w:rPr>
          <w:rFonts w:ascii="Times New Roman" w:eastAsia="Times New Roman" w:hAnsi="Times New Roman" w:cs="Times New Roman"/>
          <w:sz w:val="24"/>
          <w:szCs w:val="24"/>
          <w:lang w:val="uk-UA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24 року по видаткам відсутня.</w:t>
      </w:r>
    </w:p>
    <w:p w:rsidR="00C817C3" w:rsidRPr="000F3461" w:rsidRDefault="00C817C3" w:rsidP="008A3DC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2ABD" w:rsidRDefault="001D61F6" w:rsidP="00695D97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</w:t>
      </w:r>
      <w:r w:rsidR="00A9250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</w:t>
      </w:r>
      <w:r w:rsidRPr="002F317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Бюджет Суворовської селищної</w:t>
      </w:r>
      <w:r w:rsidRPr="002F317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2F3178">
        <w:rPr>
          <w:rFonts w:ascii="Times New Roman" w:hAnsi="Times New Roman" w:cs="Times New Roman"/>
          <w:b/>
          <w:sz w:val="24"/>
          <w:szCs w:val="24"/>
          <w:lang w:val="uk-UA"/>
        </w:rPr>
        <w:t>територіальної громади.</w:t>
      </w:r>
    </w:p>
    <w:p w:rsidR="004A2FEB" w:rsidRDefault="004A2FEB" w:rsidP="004A2FE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0A22">
        <w:rPr>
          <w:rFonts w:ascii="Times New Roman" w:hAnsi="Times New Roman" w:cs="Times New Roman"/>
          <w:sz w:val="24"/>
          <w:szCs w:val="24"/>
          <w:lang w:val="uk-UA"/>
        </w:rPr>
        <w:lastRenderedPageBreak/>
        <w:t>По загальному фонду станом на 01.</w:t>
      </w:r>
      <w:r w:rsidR="003519EE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50655A" w:rsidRPr="0050655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580A22">
        <w:rPr>
          <w:rFonts w:ascii="Times New Roman" w:hAnsi="Times New Roman" w:cs="Times New Roman"/>
          <w:sz w:val="24"/>
          <w:szCs w:val="24"/>
          <w:lang w:val="uk-UA"/>
        </w:rPr>
        <w:t>20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A92506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0A22">
        <w:rPr>
          <w:rFonts w:ascii="Times New Roman" w:hAnsi="Times New Roman" w:cs="Times New Roman"/>
          <w:sz w:val="24"/>
          <w:szCs w:val="24"/>
          <w:lang w:val="uk-UA"/>
        </w:rPr>
        <w:t xml:space="preserve">р. видатки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по бюджету Суворовської селищної територіальної громади </w:t>
      </w:r>
      <w:r w:rsidRPr="00580A22">
        <w:rPr>
          <w:rFonts w:ascii="Times New Roman" w:hAnsi="Times New Roman" w:cs="Times New Roman"/>
          <w:sz w:val="24"/>
          <w:szCs w:val="24"/>
          <w:lang w:val="uk-UA"/>
        </w:rPr>
        <w:t xml:space="preserve">склали </w:t>
      </w:r>
      <w:r w:rsidR="0022694E">
        <w:rPr>
          <w:rFonts w:ascii="Times New Roman" w:hAnsi="Times New Roman" w:cs="Times New Roman"/>
          <w:sz w:val="24"/>
          <w:szCs w:val="24"/>
        </w:rPr>
        <w:t>56368</w:t>
      </w:r>
      <w:r w:rsidR="0022694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50655A" w:rsidRPr="0050655A">
        <w:rPr>
          <w:rFonts w:ascii="Times New Roman" w:hAnsi="Times New Roman" w:cs="Times New Roman"/>
          <w:sz w:val="24"/>
          <w:szCs w:val="24"/>
        </w:rPr>
        <w:t>592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80A22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Pr="00580A22">
        <w:rPr>
          <w:rFonts w:ascii="Times New Roman" w:hAnsi="Times New Roman" w:cs="Times New Roman"/>
          <w:sz w:val="24"/>
          <w:szCs w:val="24"/>
          <w:lang w:val="uk-UA"/>
        </w:rPr>
        <w:t xml:space="preserve">., що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0A22">
        <w:rPr>
          <w:rFonts w:ascii="Times New Roman" w:hAnsi="Times New Roman" w:cs="Times New Roman"/>
          <w:sz w:val="24"/>
          <w:szCs w:val="24"/>
          <w:lang w:val="uk-UA"/>
        </w:rPr>
        <w:t xml:space="preserve">складає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0655A">
        <w:rPr>
          <w:rFonts w:ascii="Times New Roman" w:hAnsi="Times New Roman" w:cs="Times New Roman"/>
          <w:sz w:val="24"/>
          <w:szCs w:val="24"/>
        </w:rPr>
        <w:t>40</w:t>
      </w:r>
      <w:r w:rsidR="0050655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50655A" w:rsidRPr="0022694E">
        <w:rPr>
          <w:rFonts w:ascii="Times New Roman" w:hAnsi="Times New Roman" w:cs="Times New Roman"/>
          <w:sz w:val="24"/>
          <w:szCs w:val="24"/>
        </w:rPr>
        <w:t>80</w:t>
      </w:r>
      <w:r w:rsidRPr="00580A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1AC3">
        <w:rPr>
          <w:rFonts w:ascii="Times New Roman" w:hAnsi="Times New Roman" w:cs="Times New Roman"/>
          <w:sz w:val="24"/>
          <w:szCs w:val="24"/>
          <w:lang w:val="uk-UA"/>
        </w:rPr>
        <w:t xml:space="preserve">%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81A5C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A81A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81A5C">
        <w:rPr>
          <w:rFonts w:ascii="Times New Roman" w:hAnsi="Times New Roman" w:cs="Times New Roman"/>
          <w:sz w:val="24"/>
          <w:szCs w:val="24"/>
        </w:rPr>
        <w:t>затвердженої</w:t>
      </w:r>
      <w:proofErr w:type="spellEnd"/>
      <w:r w:rsidRPr="00A81A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81A5C">
        <w:rPr>
          <w:rFonts w:ascii="Times New Roman" w:hAnsi="Times New Roman" w:cs="Times New Roman"/>
          <w:sz w:val="24"/>
          <w:szCs w:val="24"/>
        </w:rPr>
        <w:t>розписи</w:t>
      </w:r>
      <w:proofErr w:type="spellEnd"/>
      <w:r w:rsidRPr="00A81A5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96CCE" w:rsidRPr="00FF0178" w:rsidRDefault="00B96CCE" w:rsidP="00B96CCE">
      <w:pPr>
        <w:jc w:val="both"/>
        <w:rPr>
          <w:rFonts w:ascii="Times New Roman" w:hAnsi="Times New Roman" w:cs="Times New Roman"/>
          <w:sz w:val="24"/>
          <w:szCs w:val="24"/>
        </w:rPr>
      </w:pPr>
      <w:r w:rsidRPr="00580A22">
        <w:rPr>
          <w:rFonts w:ascii="Times New Roman" w:hAnsi="Times New Roman" w:cs="Times New Roman"/>
          <w:sz w:val="24"/>
          <w:szCs w:val="24"/>
          <w:lang w:val="uk-UA"/>
        </w:rPr>
        <w:t xml:space="preserve">По </w:t>
      </w:r>
      <w:r>
        <w:rPr>
          <w:rFonts w:ascii="Times New Roman" w:hAnsi="Times New Roman" w:cs="Times New Roman"/>
          <w:sz w:val="24"/>
          <w:szCs w:val="24"/>
          <w:lang w:val="uk-UA"/>
        </w:rPr>
        <w:t>спеціаль</w:t>
      </w:r>
      <w:r w:rsidRPr="00580A22">
        <w:rPr>
          <w:rFonts w:ascii="Times New Roman" w:hAnsi="Times New Roman" w:cs="Times New Roman"/>
          <w:sz w:val="24"/>
          <w:szCs w:val="24"/>
          <w:lang w:val="uk-UA"/>
        </w:rPr>
        <w:t>ному фонду станом на 01.</w:t>
      </w:r>
      <w:r w:rsidR="00FC5096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22694E">
        <w:rPr>
          <w:rFonts w:ascii="Times New Roman" w:hAnsi="Times New Roman" w:cs="Times New Roman"/>
          <w:sz w:val="24"/>
          <w:szCs w:val="24"/>
          <w:lang w:val="uk-UA"/>
        </w:rPr>
        <w:t>7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580A22">
        <w:rPr>
          <w:rFonts w:ascii="Times New Roman" w:hAnsi="Times New Roman" w:cs="Times New Roman"/>
          <w:sz w:val="24"/>
          <w:szCs w:val="24"/>
          <w:lang w:val="uk-UA"/>
        </w:rPr>
        <w:t>20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F705EE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0A22">
        <w:rPr>
          <w:rFonts w:ascii="Times New Roman" w:hAnsi="Times New Roman" w:cs="Times New Roman"/>
          <w:sz w:val="24"/>
          <w:szCs w:val="24"/>
          <w:lang w:val="uk-UA"/>
        </w:rPr>
        <w:t xml:space="preserve">р. видатки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по бюджету Суворовської селищної територіальної громади </w:t>
      </w:r>
      <w:r w:rsidRPr="00580A22">
        <w:rPr>
          <w:rFonts w:ascii="Times New Roman" w:hAnsi="Times New Roman" w:cs="Times New Roman"/>
          <w:sz w:val="24"/>
          <w:szCs w:val="24"/>
          <w:lang w:val="uk-UA"/>
        </w:rPr>
        <w:t xml:space="preserve">склали </w:t>
      </w:r>
      <w:r w:rsidR="00FF0178" w:rsidRPr="00FF0178">
        <w:rPr>
          <w:rFonts w:ascii="Times New Roman" w:hAnsi="Times New Roman" w:cs="Times New Roman"/>
          <w:sz w:val="24"/>
          <w:szCs w:val="24"/>
        </w:rPr>
        <w:t>3193.597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80A22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Pr="00580A22">
        <w:rPr>
          <w:rFonts w:ascii="Times New Roman" w:hAnsi="Times New Roman" w:cs="Times New Roman"/>
          <w:sz w:val="24"/>
          <w:szCs w:val="24"/>
          <w:lang w:val="uk-UA"/>
        </w:rPr>
        <w:t xml:space="preserve">., що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0A22">
        <w:rPr>
          <w:rFonts w:ascii="Times New Roman" w:hAnsi="Times New Roman" w:cs="Times New Roman"/>
          <w:sz w:val="24"/>
          <w:szCs w:val="24"/>
          <w:lang w:val="uk-UA"/>
        </w:rPr>
        <w:t xml:space="preserve">складає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F0178">
        <w:rPr>
          <w:rFonts w:ascii="Times New Roman" w:hAnsi="Times New Roman" w:cs="Times New Roman"/>
          <w:sz w:val="24"/>
          <w:szCs w:val="24"/>
        </w:rPr>
        <w:t>15</w:t>
      </w:r>
      <w:r w:rsidR="00FF0178">
        <w:rPr>
          <w:rFonts w:ascii="Times New Roman" w:hAnsi="Times New Roman" w:cs="Times New Roman"/>
          <w:sz w:val="24"/>
          <w:szCs w:val="24"/>
          <w:lang w:val="uk-UA"/>
        </w:rPr>
        <w:t>,30</w:t>
      </w:r>
      <w:r w:rsidRPr="00580A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1AC3">
        <w:rPr>
          <w:rFonts w:ascii="Times New Roman" w:hAnsi="Times New Roman" w:cs="Times New Roman"/>
          <w:sz w:val="24"/>
          <w:szCs w:val="24"/>
          <w:lang w:val="uk-UA"/>
        </w:rPr>
        <w:t xml:space="preserve">%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81A5C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A81A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70D16">
        <w:rPr>
          <w:rFonts w:ascii="Times New Roman" w:hAnsi="Times New Roman" w:cs="Times New Roman"/>
          <w:sz w:val="24"/>
          <w:szCs w:val="24"/>
          <w:lang w:val="uk-UA"/>
        </w:rPr>
        <w:t>кошторисних призначень</w:t>
      </w:r>
      <w:r w:rsidRPr="00A81A5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578FE" w:rsidRDefault="005578FE" w:rsidP="005578F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F7978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9F7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978">
        <w:rPr>
          <w:rFonts w:ascii="Times New Roman" w:hAnsi="Times New Roman" w:cs="Times New Roman"/>
          <w:sz w:val="24"/>
          <w:szCs w:val="24"/>
        </w:rPr>
        <w:t>захищених</w:t>
      </w:r>
      <w:proofErr w:type="spellEnd"/>
      <w:r w:rsidRPr="009F7978">
        <w:rPr>
          <w:rFonts w:ascii="Times New Roman" w:hAnsi="Times New Roman" w:cs="Times New Roman"/>
          <w:sz w:val="24"/>
          <w:szCs w:val="24"/>
        </w:rPr>
        <w:t xml:space="preserve"> статей </w:t>
      </w:r>
      <w:proofErr w:type="spellStart"/>
      <w:r w:rsidRPr="009F7978">
        <w:rPr>
          <w:rFonts w:ascii="Times New Roman" w:hAnsi="Times New Roman" w:cs="Times New Roman"/>
          <w:sz w:val="24"/>
          <w:szCs w:val="24"/>
        </w:rPr>
        <w:t>видатків</w:t>
      </w:r>
      <w:proofErr w:type="spellEnd"/>
      <w:r w:rsidRPr="009F7978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9F7978">
        <w:rPr>
          <w:rFonts w:ascii="Times New Roman" w:hAnsi="Times New Roman" w:cs="Times New Roman"/>
          <w:sz w:val="24"/>
          <w:szCs w:val="24"/>
        </w:rPr>
        <w:t>загальному</w:t>
      </w:r>
      <w:proofErr w:type="spellEnd"/>
      <w:r w:rsidRPr="009F7978">
        <w:rPr>
          <w:rFonts w:ascii="Times New Roman" w:hAnsi="Times New Roman" w:cs="Times New Roman"/>
          <w:sz w:val="24"/>
          <w:szCs w:val="24"/>
        </w:rPr>
        <w:t xml:space="preserve"> фонду бюджету </w:t>
      </w:r>
      <w:r w:rsidR="00F75B1E">
        <w:rPr>
          <w:rFonts w:ascii="Times New Roman" w:hAnsi="Times New Roman" w:cs="Times New Roman"/>
          <w:sz w:val="24"/>
          <w:szCs w:val="24"/>
          <w:lang w:val="uk-UA"/>
        </w:rPr>
        <w:t>Суворовської селищної територіальної громади</w:t>
      </w:r>
      <w:r w:rsidR="00F75B1E" w:rsidRPr="009F7978">
        <w:rPr>
          <w:rFonts w:ascii="Times New Roman" w:hAnsi="Times New Roman" w:cs="Times New Roman"/>
          <w:sz w:val="24"/>
          <w:szCs w:val="24"/>
        </w:rPr>
        <w:t xml:space="preserve"> </w:t>
      </w:r>
      <w:r w:rsidRPr="009F7978">
        <w:rPr>
          <w:rFonts w:ascii="Times New Roman" w:hAnsi="Times New Roman" w:cs="Times New Roman"/>
          <w:sz w:val="24"/>
          <w:szCs w:val="24"/>
        </w:rPr>
        <w:t xml:space="preserve">- по </w:t>
      </w:r>
      <w:proofErr w:type="spellStart"/>
      <w:r w:rsidRPr="009F7978">
        <w:rPr>
          <w:rFonts w:ascii="Times New Roman" w:hAnsi="Times New Roman" w:cs="Times New Roman"/>
          <w:sz w:val="24"/>
          <w:szCs w:val="24"/>
        </w:rPr>
        <w:t>зарплаті</w:t>
      </w:r>
      <w:proofErr w:type="spellEnd"/>
      <w:r w:rsidRPr="009F7978">
        <w:rPr>
          <w:rFonts w:ascii="Times New Roman" w:hAnsi="Times New Roman" w:cs="Times New Roman"/>
          <w:sz w:val="24"/>
          <w:szCs w:val="24"/>
        </w:rPr>
        <w:t xml:space="preserve"> </w:t>
      </w:r>
      <w:r w:rsidRPr="009F79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30DFC">
        <w:rPr>
          <w:rFonts w:ascii="Times New Roman" w:hAnsi="Times New Roman" w:cs="Times New Roman"/>
          <w:sz w:val="24"/>
          <w:szCs w:val="24"/>
          <w:lang w:val="uk-UA"/>
        </w:rPr>
        <w:t xml:space="preserve">43,30 </w:t>
      </w:r>
      <w:r w:rsidRPr="009F7978">
        <w:rPr>
          <w:rFonts w:ascii="Times New Roman" w:hAnsi="Times New Roman" w:cs="Times New Roman"/>
          <w:sz w:val="24"/>
          <w:szCs w:val="24"/>
        </w:rPr>
        <w:t xml:space="preserve">% ( </w:t>
      </w:r>
      <w:proofErr w:type="spellStart"/>
      <w:r w:rsidRPr="009F7978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9F7978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9F7978">
        <w:rPr>
          <w:rFonts w:ascii="Times New Roman" w:hAnsi="Times New Roman" w:cs="Times New Roman"/>
          <w:sz w:val="24"/>
          <w:szCs w:val="24"/>
        </w:rPr>
        <w:t>відношенню</w:t>
      </w:r>
      <w:proofErr w:type="spellEnd"/>
      <w:r w:rsidRPr="009F7978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proofErr w:type="gramStart"/>
      <w:r w:rsidRPr="009F797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F7978">
        <w:rPr>
          <w:rFonts w:ascii="Times New Roman" w:hAnsi="Times New Roman" w:cs="Times New Roman"/>
          <w:sz w:val="24"/>
          <w:szCs w:val="24"/>
        </w:rPr>
        <w:t>ічного</w:t>
      </w:r>
      <w:proofErr w:type="spellEnd"/>
      <w:r w:rsidRPr="009F7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978">
        <w:rPr>
          <w:rFonts w:ascii="Times New Roman" w:hAnsi="Times New Roman" w:cs="Times New Roman"/>
          <w:sz w:val="24"/>
          <w:szCs w:val="24"/>
        </w:rPr>
        <w:t>кошторису</w:t>
      </w:r>
      <w:proofErr w:type="spellEnd"/>
      <w:r w:rsidRPr="009F7978">
        <w:rPr>
          <w:rFonts w:ascii="Times New Roman" w:hAnsi="Times New Roman" w:cs="Times New Roman"/>
          <w:sz w:val="24"/>
          <w:szCs w:val="24"/>
        </w:rPr>
        <w:t xml:space="preserve"> ),</w:t>
      </w:r>
      <w:r w:rsidR="00030DFC">
        <w:rPr>
          <w:rFonts w:ascii="Times New Roman" w:hAnsi="Times New Roman" w:cs="Times New Roman"/>
          <w:sz w:val="24"/>
          <w:szCs w:val="24"/>
          <w:lang w:val="uk-UA"/>
        </w:rPr>
        <w:t>по медикаментам та перев’язувальним матеріалам – 12,60 %,</w:t>
      </w:r>
      <w:r w:rsidRPr="009F7978">
        <w:rPr>
          <w:rFonts w:ascii="Times New Roman" w:hAnsi="Times New Roman" w:cs="Times New Roman"/>
          <w:sz w:val="24"/>
          <w:szCs w:val="24"/>
        </w:rPr>
        <w:t xml:space="preserve"> </w:t>
      </w:r>
      <w:r w:rsidR="001519A1">
        <w:rPr>
          <w:rFonts w:ascii="Times New Roman" w:hAnsi="Times New Roman" w:cs="Times New Roman"/>
          <w:sz w:val="24"/>
          <w:szCs w:val="24"/>
          <w:lang w:val="uk-UA"/>
        </w:rPr>
        <w:t>по продуктам харчування – 27,20</w:t>
      </w:r>
      <w:r w:rsidR="003C620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519A1">
        <w:rPr>
          <w:rFonts w:ascii="Times New Roman" w:hAnsi="Times New Roman" w:cs="Times New Roman"/>
          <w:sz w:val="24"/>
          <w:szCs w:val="24"/>
          <w:lang w:val="uk-UA"/>
        </w:rPr>
        <w:t>%,</w:t>
      </w:r>
      <w:r w:rsidR="003C620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F7978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9F7978">
        <w:rPr>
          <w:rFonts w:ascii="Times New Roman" w:hAnsi="Times New Roman" w:cs="Times New Roman"/>
          <w:sz w:val="24"/>
          <w:szCs w:val="24"/>
        </w:rPr>
        <w:t>оплаті</w:t>
      </w:r>
      <w:proofErr w:type="spellEnd"/>
      <w:r w:rsidRPr="009F7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978">
        <w:rPr>
          <w:rFonts w:ascii="Times New Roman" w:hAnsi="Times New Roman" w:cs="Times New Roman"/>
          <w:sz w:val="24"/>
          <w:szCs w:val="24"/>
        </w:rPr>
        <w:t>комунальних</w:t>
      </w:r>
      <w:proofErr w:type="spellEnd"/>
      <w:r w:rsidRPr="009F7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978">
        <w:rPr>
          <w:rFonts w:ascii="Times New Roman" w:hAnsi="Times New Roman" w:cs="Times New Roman"/>
          <w:sz w:val="24"/>
          <w:szCs w:val="24"/>
        </w:rPr>
        <w:t>послуг</w:t>
      </w:r>
      <w:proofErr w:type="spellEnd"/>
      <w:r w:rsidRPr="009F7978">
        <w:rPr>
          <w:rFonts w:ascii="Times New Roman" w:hAnsi="Times New Roman" w:cs="Times New Roman"/>
          <w:sz w:val="24"/>
          <w:szCs w:val="24"/>
        </w:rPr>
        <w:t xml:space="preserve"> – </w:t>
      </w:r>
      <w:r w:rsidR="003C620A">
        <w:rPr>
          <w:rFonts w:ascii="Times New Roman" w:hAnsi="Times New Roman" w:cs="Times New Roman"/>
          <w:sz w:val="24"/>
          <w:szCs w:val="24"/>
          <w:lang w:val="uk-UA"/>
        </w:rPr>
        <w:t>33,60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F7978">
        <w:rPr>
          <w:rFonts w:ascii="Times New Roman" w:hAnsi="Times New Roman" w:cs="Times New Roman"/>
          <w:sz w:val="24"/>
          <w:szCs w:val="24"/>
        </w:rPr>
        <w:t xml:space="preserve">% , по </w:t>
      </w:r>
      <w:proofErr w:type="spellStart"/>
      <w:r w:rsidRPr="009F7978">
        <w:rPr>
          <w:rFonts w:ascii="Times New Roman" w:hAnsi="Times New Roman" w:cs="Times New Roman"/>
          <w:sz w:val="24"/>
          <w:szCs w:val="24"/>
        </w:rPr>
        <w:t>соціальному</w:t>
      </w:r>
      <w:proofErr w:type="spellEnd"/>
      <w:r w:rsidRPr="009F7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978">
        <w:rPr>
          <w:rFonts w:ascii="Times New Roman" w:hAnsi="Times New Roman" w:cs="Times New Roman"/>
          <w:sz w:val="24"/>
          <w:szCs w:val="24"/>
        </w:rPr>
        <w:t>забезпеченню</w:t>
      </w:r>
      <w:proofErr w:type="spellEnd"/>
      <w:r w:rsidRPr="009F7978">
        <w:rPr>
          <w:rFonts w:ascii="Times New Roman" w:hAnsi="Times New Roman" w:cs="Times New Roman"/>
          <w:sz w:val="24"/>
          <w:szCs w:val="24"/>
        </w:rPr>
        <w:t xml:space="preserve"> – </w:t>
      </w:r>
      <w:r w:rsidR="003A3885">
        <w:rPr>
          <w:rFonts w:ascii="Times New Roman" w:hAnsi="Times New Roman" w:cs="Times New Roman"/>
          <w:sz w:val="24"/>
          <w:szCs w:val="24"/>
          <w:lang w:val="uk-UA"/>
        </w:rPr>
        <w:t xml:space="preserve">33,80 </w:t>
      </w:r>
      <w:r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A3A3F">
        <w:rPr>
          <w:rFonts w:ascii="Times New Roman" w:hAnsi="Times New Roman" w:cs="Times New Roman"/>
          <w:sz w:val="24"/>
          <w:szCs w:val="24"/>
          <w:lang w:val="uk-UA"/>
        </w:rPr>
        <w:t xml:space="preserve">по поточним трансфертам органам державного управління інших рівнів – </w:t>
      </w:r>
      <w:r w:rsidR="00C87679">
        <w:rPr>
          <w:rFonts w:ascii="Times New Roman" w:hAnsi="Times New Roman" w:cs="Times New Roman"/>
          <w:sz w:val="24"/>
          <w:szCs w:val="24"/>
          <w:lang w:val="uk-UA"/>
        </w:rPr>
        <w:t>31,40</w:t>
      </w:r>
      <w:r w:rsidR="004A3A3F">
        <w:rPr>
          <w:rFonts w:ascii="Times New Roman" w:hAnsi="Times New Roman" w:cs="Times New Roman"/>
          <w:sz w:val="24"/>
          <w:szCs w:val="24"/>
          <w:lang w:val="uk-UA"/>
        </w:rPr>
        <w:t xml:space="preserve"> %.</w:t>
      </w:r>
    </w:p>
    <w:p w:rsidR="00940273" w:rsidRDefault="00940273" w:rsidP="00940273">
      <w:pPr>
        <w:pStyle w:val="af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0273">
        <w:rPr>
          <w:rFonts w:ascii="Times New Roman" w:hAnsi="Times New Roman" w:cs="Times New Roman"/>
          <w:sz w:val="24"/>
          <w:szCs w:val="24"/>
          <w:lang w:val="uk-UA"/>
        </w:rPr>
        <w:t>Станом на 01.</w:t>
      </w:r>
      <w:r w:rsidR="00553977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B510A5">
        <w:rPr>
          <w:rFonts w:ascii="Times New Roman" w:hAnsi="Times New Roman" w:cs="Times New Roman"/>
          <w:sz w:val="24"/>
          <w:szCs w:val="24"/>
          <w:lang w:val="uk-UA"/>
        </w:rPr>
        <w:t>7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940273">
        <w:rPr>
          <w:rFonts w:ascii="Times New Roman" w:hAnsi="Times New Roman" w:cs="Times New Roman"/>
          <w:sz w:val="24"/>
          <w:szCs w:val="24"/>
          <w:lang w:val="uk-UA"/>
        </w:rPr>
        <w:t>20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B44CF4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2D5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40273">
        <w:rPr>
          <w:rFonts w:ascii="Times New Roman" w:hAnsi="Times New Roman" w:cs="Times New Roman"/>
          <w:sz w:val="24"/>
          <w:szCs w:val="24"/>
          <w:lang w:val="uk-UA"/>
        </w:rPr>
        <w:t xml:space="preserve">р.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субвенцій </w:t>
      </w:r>
      <w:r w:rsidR="005F3B08">
        <w:rPr>
          <w:rFonts w:ascii="Times New Roman" w:hAnsi="Times New Roman" w:cs="Times New Roman"/>
          <w:sz w:val="24"/>
          <w:szCs w:val="24"/>
          <w:lang w:val="uk-UA"/>
        </w:rPr>
        <w:t>та дотацій</w:t>
      </w:r>
      <w:r w:rsidR="00A11DC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D6531">
        <w:rPr>
          <w:rFonts w:ascii="Times New Roman" w:hAnsi="Times New Roman" w:cs="Times New Roman"/>
          <w:sz w:val="24"/>
          <w:szCs w:val="24"/>
          <w:lang w:val="uk-UA"/>
        </w:rPr>
        <w:t xml:space="preserve">на суму </w:t>
      </w:r>
      <w:r w:rsidR="005F3B08">
        <w:rPr>
          <w:rFonts w:ascii="Times New Roman" w:hAnsi="Times New Roman" w:cs="Times New Roman"/>
          <w:sz w:val="24"/>
          <w:szCs w:val="24"/>
          <w:lang w:val="uk-UA"/>
        </w:rPr>
        <w:t>25253,216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97A1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(</w:t>
      </w:r>
      <w:r w:rsidR="00E957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E6CD6" w:rsidRPr="00940273">
        <w:rPr>
          <w:rFonts w:ascii="Times New Roman" w:hAnsi="Times New Roman" w:cs="Times New Roman"/>
          <w:sz w:val="24"/>
          <w:szCs w:val="24"/>
          <w:lang w:val="uk-UA"/>
        </w:rPr>
        <w:t>надійшл</w:t>
      </w:r>
      <w:r w:rsidR="006E6CD6">
        <w:rPr>
          <w:rFonts w:ascii="Times New Roman" w:hAnsi="Times New Roman" w:cs="Times New Roman"/>
          <w:sz w:val="24"/>
          <w:szCs w:val="24"/>
          <w:lang w:val="uk-UA"/>
        </w:rPr>
        <w:t xml:space="preserve">о  в сумі </w:t>
      </w:r>
      <w:r w:rsidR="00E95763">
        <w:rPr>
          <w:rFonts w:ascii="Times New Roman" w:hAnsi="Times New Roman" w:cs="Times New Roman"/>
          <w:sz w:val="24"/>
          <w:szCs w:val="24"/>
          <w:lang w:val="uk-UA"/>
        </w:rPr>
        <w:t xml:space="preserve">24794,600 </w:t>
      </w:r>
      <w:proofErr w:type="spellStart"/>
      <w:r w:rsidR="006E6CD6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="006E6CD6">
        <w:rPr>
          <w:rFonts w:ascii="Times New Roman" w:hAnsi="Times New Roman" w:cs="Times New Roman"/>
          <w:sz w:val="24"/>
          <w:szCs w:val="24"/>
          <w:lang w:val="uk-UA"/>
        </w:rPr>
        <w:t>. 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C1C5A">
        <w:rPr>
          <w:rFonts w:ascii="Times New Roman" w:hAnsi="Times New Roman" w:cs="Times New Roman"/>
          <w:sz w:val="24"/>
          <w:szCs w:val="24"/>
          <w:lang w:val="uk-UA"/>
        </w:rPr>
        <w:t>кошти перераховані між рівнями місцевих бюджетів за звітний період отримано</w:t>
      </w:r>
      <w:r w:rsidR="002F2B7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97F2C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2B763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95763">
        <w:rPr>
          <w:rFonts w:ascii="Times New Roman" w:hAnsi="Times New Roman" w:cs="Times New Roman"/>
          <w:sz w:val="24"/>
          <w:szCs w:val="24"/>
          <w:lang w:val="uk-UA"/>
        </w:rPr>
        <w:t>78,162</w:t>
      </w:r>
      <w:r w:rsidR="002B763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C1C5A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="009C1C5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C97F2C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95763">
        <w:rPr>
          <w:rFonts w:ascii="Times New Roman" w:hAnsi="Times New Roman" w:cs="Times New Roman"/>
          <w:sz w:val="24"/>
          <w:szCs w:val="24"/>
          <w:lang w:val="uk-UA"/>
        </w:rPr>
        <w:t>отримано</w:t>
      </w:r>
      <w:r w:rsidR="00C97F2C">
        <w:rPr>
          <w:rFonts w:ascii="Times New Roman" w:hAnsi="Times New Roman" w:cs="Times New Roman"/>
          <w:sz w:val="24"/>
          <w:szCs w:val="24"/>
          <w:lang w:val="uk-UA"/>
        </w:rPr>
        <w:t xml:space="preserve"> залишок </w:t>
      </w:r>
      <w:r w:rsidRPr="002D5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40273">
        <w:rPr>
          <w:rFonts w:ascii="Times New Roman" w:hAnsi="Times New Roman" w:cs="Times New Roman"/>
          <w:sz w:val="24"/>
          <w:szCs w:val="24"/>
          <w:lang w:val="uk-UA"/>
        </w:rPr>
        <w:t xml:space="preserve">на суму </w:t>
      </w:r>
      <w:r w:rsidR="00E95763">
        <w:rPr>
          <w:rFonts w:ascii="Times New Roman" w:hAnsi="Times New Roman" w:cs="Times New Roman"/>
          <w:sz w:val="24"/>
          <w:szCs w:val="24"/>
          <w:lang w:val="uk-UA"/>
        </w:rPr>
        <w:t>380,454</w:t>
      </w:r>
      <w:r w:rsidRPr="00940273">
        <w:rPr>
          <w:rFonts w:ascii="Times New Roman" w:hAnsi="Times New Roman" w:cs="Times New Roman"/>
          <w:sz w:val="24"/>
          <w:szCs w:val="24"/>
          <w:lang w:val="uk-UA"/>
        </w:rPr>
        <w:t xml:space="preserve">тис. </w:t>
      </w:r>
      <w:proofErr w:type="spellStart"/>
      <w:r w:rsidRPr="00940273">
        <w:rPr>
          <w:rFonts w:ascii="Times New Roman" w:hAnsi="Times New Roman" w:cs="Times New Roman"/>
          <w:sz w:val="24"/>
          <w:szCs w:val="24"/>
          <w:lang w:val="uk-UA"/>
        </w:rPr>
        <w:t>грн</w:t>
      </w:r>
      <w:proofErr w:type="spellEnd"/>
      <w:r w:rsidRPr="002D5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) </w:t>
      </w:r>
      <w:r w:rsidRPr="00940273">
        <w:rPr>
          <w:rFonts w:ascii="Times New Roman" w:hAnsi="Times New Roman" w:cs="Times New Roman"/>
          <w:sz w:val="24"/>
          <w:szCs w:val="24"/>
          <w:lang w:val="uk-UA"/>
        </w:rPr>
        <w:t xml:space="preserve"> в тому числі:</w:t>
      </w:r>
    </w:p>
    <w:p w:rsidR="00940273" w:rsidRDefault="00940273" w:rsidP="00940273">
      <w:pPr>
        <w:pStyle w:val="af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40273" w:rsidRPr="004E5C6F" w:rsidRDefault="00940273" w:rsidP="009402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освітня субвенція з державного бюджету місцевим бюджетам –</w:t>
      </w:r>
      <w:r w:rsidR="005F3B08">
        <w:rPr>
          <w:rFonts w:ascii="Times New Roman" w:hAnsi="Times New Roman" w:cs="Times New Roman"/>
          <w:sz w:val="24"/>
          <w:szCs w:val="24"/>
          <w:lang w:val="uk-UA"/>
        </w:rPr>
        <w:t xml:space="preserve"> 16812,344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               ( з неї </w:t>
      </w:r>
      <w:r w:rsidR="00C83CF0">
        <w:rPr>
          <w:rFonts w:ascii="Times New Roman" w:hAnsi="Times New Roman" w:cs="Times New Roman"/>
          <w:sz w:val="24"/>
          <w:szCs w:val="24"/>
          <w:lang w:val="uk-UA"/>
        </w:rPr>
        <w:t>отримано залишок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76AA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C83CF0">
        <w:rPr>
          <w:rFonts w:ascii="Times New Roman" w:hAnsi="Times New Roman" w:cs="Times New Roman"/>
          <w:sz w:val="24"/>
          <w:szCs w:val="24"/>
          <w:lang w:val="uk-UA"/>
        </w:rPr>
        <w:t xml:space="preserve"> 358,344</w:t>
      </w:r>
      <w:r>
        <w:rPr>
          <w:rFonts w:ascii="Times New Roman" w:hAnsi="Times New Roman" w:cs="Times New Roman"/>
          <w:sz w:val="24"/>
          <w:szCs w:val="24"/>
          <w:lang w:val="uk-UA"/>
        </w:rPr>
        <w:t>тис.грн.,</w:t>
      </w:r>
      <w:r w:rsidR="00C755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надійшло коштів за звітний період –</w:t>
      </w:r>
      <w:r w:rsidR="005F3B08">
        <w:rPr>
          <w:rFonts w:ascii="Times New Roman" w:hAnsi="Times New Roman" w:cs="Times New Roman"/>
          <w:sz w:val="24"/>
          <w:szCs w:val="24"/>
        </w:rPr>
        <w:t xml:space="preserve"> 16454</w:t>
      </w:r>
      <w:r w:rsidR="005F3B08" w:rsidRPr="005F3B08">
        <w:rPr>
          <w:rFonts w:ascii="Times New Roman" w:hAnsi="Times New Roman" w:cs="Times New Roman"/>
          <w:sz w:val="24"/>
          <w:szCs w:val="24"/>
        </w:rPr>
        <w:t>,00</w:t>
      </w:r>
      <w:r w:rsidR="005F3B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A2636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="003A2636">
        <w:rPr>
          <w:rFonts w:ascii="Times New Roman" w:hAnsi="Times New Roman" w:cs="Times New Roman"/>
          <w:sz w:val="24"/>
          <w:szCs w:val="24"/>
          <w:lang w:val="uk-UA"/>
        </w:rPr>
        <w:t>.)</w:t>
      </w:r>
      <w:r w:rsidR="00C83CF0">
        <w:rPr>
          <w:rFonts w:ascii="Times New Roman" w:hAnsi="Times New Roman" w:cs="Times New Roman"/>
          <w:sz w:val="24"/>
          <w:szCs w:val="24"/>
          <w:lang w:val="uk-UA"/>
        </w:rPr>
        <w:t xml:space="preserve">. Виконано – 16454,00 </w:t>
      </w:r>
      <w:proofErr w:type="spellStart"/>
      <w:r w:rsidR="00C83CF0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="00C83CF0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3D0418">
        <w:rPr>
          <w:rFonts w:ascii="Times New Roman" w:hAnsi="Times New Roman" w:cs="Times New Roman"/>
          <w:sz w:val="24"/>
          <w:szCs w:val="24"/>
          <w:lang w:val="uk-UA"/>
        </w:rPr>
        <w:t xml:space="preserve">Залишок на рахунках місцевих бюджетів – 358,344 </w:t>
      </w:r>
      <w:proofErr w:type="spellStart"/>
      <w:r w:rsidR="003D0418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="003D041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40AB7" w:rsidRDefault="00D40AB7" w:rsidP="00940273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субвенція з державного бюджету місцевим бюджетам на </w:t>
      </w:r>
      <w:r w:rsidR="00BC5B15">
        <w:rPr>
          <w:rFonts w:ascii="Times New Roman" w:hAnsi="Times New Roman" w:cs="Times New Roman"/>
          <w:sz w:val="24"/>
          <w:szCs w:val="24"/>
          <w:lang w:val="uk-UA"/>
        </w:rPr>
        <w:t>виконання окремих заходів з реалізації соціального проекту « Активні парки-локації здорової України»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</w:t>
      </w:r>
      <w:r w:rsidR="00DC0A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510A5">
        <w:rPr>
          <w:rFonts w:ascii="Times New Roman" w:hAnsi="Times New Roman" w:cs="Times New Roman"/>
          <w:sz w:val="24"/>
          <w:szCs w:val="24"/>
          <w:lang w:val="uk-UA"/>
        </w:rPr>
        <w:t xml:space="preserve">31,182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B510A5">
        <w:rPr>
          <w:rFonts w:ascii="Times New Roman" w:hAnsi="Times New Roman" w:cs="Times New Roman"/>
          <w:sz w:val="24"/>
          <w:szCs w:val="24"/>
          <w:lang w:val="uk-UA"/>
        </w:rPr>
        <w:t xml:space="preserve"> Виконано за звітний період</w:t>
      </w:r>
      <w:r w:rsidR="00DC0A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510A5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DC0A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7B5A">
        <w:rPr>
          <w:rFonts w:ascii="Times New Roman" w:hAnsi="Times New Roman" w:cs="Times New Roman"/>
          <w:sz w:val="24"/>
          <w:szCs w:val="24"/>
          <w:lang w:val="uk-UA"/>
        </w:rPr>
        <w:t xml:space="preserve">6,237 </w:t>
      </w:r>
      <w:proofErr w:type="spellStart"/>
      <w:r w:rsidR="000D7B5A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="000D7B5A">
        <w:rPr>
          <w:rFonts w:ascii="Times New Roman" w:hAnsi="Times New Roman" w:cs="Times New Roman"/>
          <w:sz w:val="24"/>
          <w:szCs w:val="24"/>
          <w:lang w:val="uk-UA"/>
        </w:rPr>
        <w:t xml:space="preserve">. Залишок на рахунках місцевих бюджетів – 24,945 </w:t>
      </w:r>
      <w:proofErr w:type="spellStart"/>
      <w:r w:rsidR="000D7B5A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="000D7B5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F670C" w:rsidRDefault="00940273" w:rsidP="00940273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субвенція з державного бюджету місцевим бюджетам на надання державної підтримки особам з особливими освітніми потребами –</w:t>
      </w:r>
      <w:r w:rsidR="00DC0A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F3B08">
        <w:rPr>
          <w:rFonts w:ascii="Times New Roman" w:hAnsi="Times New Roman" w:cs="Times New Roman"/>
          <w:sz w:val="24"/>
          <w:szCs w:val="24"/>
          <w:lang w:val="uk-UA"/>
        </w:rPr>
        <w:t xml:space="preserve">69,090 </w:t>
      </w:r>
      <w:proofErr w:type="spellStart"/>
      <w:r w:rsidR="006E6CD6">
        <w:rPr>
          <w:rFonts w:ascii="Times New Roman" w:hAnsi="Times New Roman" w:cs="Times New Roman"/>
          <w:sz w:val="24"/>
          <w:szCs w:val="24"/>
          <w:lang w:val="uk-UA"/>
        </w:rPr>
        <w:t>тис.</w:t>
      </w:r>
      <w:r>
        <w:rPr>
          <w:rFonts w:ascii="Times New Roman" w:hAnsi="Times New Roman" w:cs="Times New Roman"/>
          <w:sz w:val="24"/>
          <w:szCs w:val="24"/>
          <w:lang w:val="uk-UA"/>
        </w:rPr>
        <w:t>грн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( </w:t>
      </w:r>
      <w:r w:rsidR="009D60AB">
        <w:rPr>
          <w:rFonts w:ascii="Times New Roman" w:hAnsi="Times New Roman" w:cs="Times New Roman"/>
          <w:sz w:val="24"/>
          <w:szCs w:val="24"/>
          <w:lang w:val="uk-UA"/>
        </w:rPr>
        <w:t xml:space="preserve">отримано залишок – 22,110 </w:t>
      </w:r>
      <w:proofErr w:type="spellStart"/>
      <w:r w:rsidR="009D60AB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="009D60AB">
        <w:rPr>
          <w:rFonts w:ascii="Times New Roman" w:hAnsi="Times New Roman" w:cs="Times New Roman"/>
          <w:sz w:val="24"/>
          <w:szCs w:val="24"/>
          <w:lang w:val="uk-UA"/>
        </w:rPr>
        <w:t xml:space="preserve">., </w:t>
      </w:r>
      <w:r w:rsidR="006E6CD6">
        <w:rPr>
          <w:rFonts w:ascii="Times New Roman" w:hAnsi="Times New Roman" w:cs="Times New Roman"/>
          <w:sz w:val="24"/>
          <w:szCs w:val="24"/>
          <w:lang w:val="uk-UA"/>
        </w:rPr>
        <w:t xml:space="preserve">кошти перераховані між рівнями місцевих бюджетів за звітний період отримано </w:t>
      </w:r>
      <w:r w:rsidR="003D2D08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9D60AB">
        <w:rPr>
          <w:rFonts w:ascii="Times New Roman" w:hAnsi="Times New Roman" w:cs="Times New Roman"/>
          <w:sz w:val="24"/>
          <w:szCs w:val="24"/>
          <w:lang w:val="uk-UA"/>
        </w:rPr>
        <w:t xml:space="preserve"> 46,980 </w:t>
      </w:r>
      <w:proofErr w:type="spellStart"/>
      <w:r w:rsidR="00E87FCD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="00E87FC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).</w:t>
      </w:r>
      <w:r w:rsidR="00DC0A30">
        <w:rPr>
          <w:rFonts w:ascii="Times New Roman" w:hAnsi="Times New Roman" w:cs="Times New Roman"/>
          <w:sz w:val="24"/>
          <w:szCs w:val="24"/>
          <w:lang w:val="uk-UA"/>
        </w:rPr>
        <w:t xml:space="preserve"> Виконано</w:t>
      </w:r>
      <w:r w:rsidR="009D60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87FCD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DC0A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87FCD">
        <w:rPr>
          <w:rFonts w:ascii="Times New Roman" w:hAnsi="Times New Roman" w:cs="Times New Roman"/>
          <w:sz w:val="24"/>
          <w:szCs w:val="24"/>
          <w:lang w:val="uk-UA"/>
        </w:rPr>
        <w:t>19,162</w:t>
      </w:r>
      <w:r w:rsidR="001D69F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C0A30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="00DC0A30">
        <w:rPr>
          <w:rFonts w:ascii="Times New Roman" w:hAnsi="Times New Roman" w:cs="Times New Roman"/>
          <w:sz w:val="24"/>
          <w:szCs w:val="24"/>
          <w:lang w:val="uk-UA"/>
        </w:rPr>
        <w:t>. Залишок на рахунках місцевих бюджетів –</w:t>
      </w:r>
      <w:r w:rsidR="009D60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87FCD">
        <w:rPr>
          <w:rFonts w:ascii="Times New Roman" w:hAnsi="Times New Roman" w:cs="Times New Roman"/>
          <w:sz w:val="24"/>
          <w:szCs w:val="24"/>
          <w:lang w:val="uk-UA"/>
        </w:rPr>
        <w:t xml:space="preserve">49,928 </w:t>
      </w:r>
      <w:proofErr w:type="spellStart"/>
      <w:r w:rsidR="009D60AB">
        <w:rPr>
          <w:rFonts w:ascii="Times New Roman" w:hAnsi="Times New Roman" w:cs="Times New Roman"/>
          <w:sz w:val="24"/>
          <w:szCs w:val="24"/>
          <w:lang w:val="uk-UA"/>
        </w:rPr>
        <w:t>тис</w:t>
      </w:r>
      <w:r w:rsidR="00DC0A30">
        <w:rPr>
          <w:rFonts w:ascii="Times New Roman" w:hAnsi="Times New Roman" w:cs="Times New Roman"/>
          <w:sz w:val="24"/>
          <w:szCs w:val="24"/>
          <w:lang w:val="uk-UA"/>
        </w:rPr>
        <w:t>.грн</w:t>
      </w:r>
      <w:proofErr w:type="spellEnd"/>
      <w:r w:rsidR="00DC0A3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81A99" w:rsidRDefault="00281A99" w:rsidP="0089787D">
      <w:pPr>
        <w:tabs>
          <w:tab w:val="left" w:pos="7413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Базова дотація – </w:t>
      </w:r>
      <w:r w:rsidR="00B510A5">
        <w:rPr>
          <w:rFonts w:ascii="Times New Roman" w:hAnsi="Times New Roman" w:cs="Times New Roman"/>
          <w:sz w:val="24"/>
          <w:szCs w:val="24"/>
          <w:lang w:val="uk-UA"/>
        </w:rPr>
        <w:t>8340,600</w:t>
      </w:r>
      <w:r w:rsidR="005539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89787D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940273" w:rsidRDefault="00940273" w:rsidP="00940273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0060"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277A83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8B4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A83">
        <w:rPr>
          <w:rFonts w:ascii="Times New Roman" w:hAnsi="Times New Roman" w:cs="Times New Roman"/>
          <w:sz w:val="24"/>
          <w:szCs w:val="24"/>
        </w:rPr>
        <w:t>субвенцій</w:t>
      </w:r>
      <w:proofErr w:type="spellEnd"/>
      <w:r w:rsidRPr="008B47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станом на 01.</w:t>
      </w:r>
      <w:r w:rsidR="00CF74B3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654690">
        <w:rPr>
          <w:rFonts w:ascii="Times New Roman" w:hAnsi="Times New Roman" w:cs="Times New Roman"/>
          <w:sz w:val="24"/>
          <w:szCs w:val="24"/>
          <w:lang w:val="uk-UA"/>
        </w:rPr>
        <w:t>7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8B475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F705EE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8B4755">
        <w:rPr>
          <w:rFonts w:ascii="Times New Roman" w:hAnsi="Times New Roman" w:cs="Times New Roman"/>
          <w:sz w:val="24"/>
          <w:szCs w:val="24"/>
        </w:rPr>
        <w:t xml:space="preserve"> </w:t>
      </w:r>
      <w:r w:rsidRPr="00277A83">
        <w:rPr>
          <w:rFonts w:ascii="Times New Roman" w:hAnsi="Times New Roman" w:cs="Times New Roman"/>
          <w:sz w:val="24"/>
          <w:szCs w:val="24"/>
        </w:rPr>
        <w:t>р</w:t>
      </w:r>
      <w:r w:rsidRPr="008B4755">
        <w:rPr>
          <w:rFonts w:ascii="Times New Roman" w:hAnsi="Times New Roman" w:cs="Times New Roman"/>
          <w:sz w:val="24"/>
          <w:szCs w:val="24"/>
        </w:rPr>
        <w:t xml:space="preserve">. </w:t>
      </w:r>
      <w:r w:rsidR="001D69F5">
        <w:rPr>
          <w:rFonts w:ascii="Times New Roman" w:hAnsi="Times New Roman" w:cs="Times New Roman"/>
          <w:sz w:val="24"/>
          <w:szCs w:val="24"/>
          <w:lang w:val="uk-UA"/>
        </w:rPr>
        <w:t>складає</w:t>
      </w:r>
      <w:r w:rsidR="0045531D">
        <w:rPr>
          <w:rFonts w:ascii="Times New Roman" w:hAnsi="Times New Roman" w:cs="Times New Roman"/>
          <w:sz w:val="24"/>
          <w:szCs w:val="24"/>
          <w:lang w:val="uk-UA"/>
        </w:rPr>
        <w:t xml:space="preserve"> 97,40</w:t>
      </w:r>
      <w:r w:rsidR="001D69F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B773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B4755">
        <w:rPr>
          <w:rFonts w:ascii="Times New Roman" w:hAnsi="Times New Roman" w:cs="Times New Roman"/>
          <w:sz w:val="24"/>
          <w:szCs w:val="24"/>
        </w:rPr>
        <w:t>%.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75F25">
        <w:rPr>
          <w:rFonts w:ascii="Times New Roman" w:hAnsi="Times New Roman" w:cs="Times New Roman"/>
          <w:sz w:val="24"/>
          <w:szCs w:val="24"/>
          <w:lang w:val="uk-UA"/>
        </w:rPr>
        <w:t>Залиш</w:t>
      </w:r>
      <w:r w:rsidR="00654690">
        <w:rPr>
          <w:rFonts w:ascii="Times New Roman" w:hAnsi="Times New Roman" w:cs="Times New Roman"/>
          <w:sz w:val="24"/>
          <w:szCs w:val="24"/>
          <w:lang w:val="uk-UA"/>
        </w:rPr>
        <w:t>ок</w:t>
      </w:r>
      <w:r w:rsidRPr="005D4342">
        <w:rPr>
          <w:rFonts w:ascii="Times New Roman" w:hAnsi="Times New Roman" w:cs="Times New Roman"/>
          <w:sz w:val="24"/>
          <w:szCs w:val="24"/>
          <w:lang w:val="uk-UA"/>
        </w:rPr>
        <w:t xml:space="preserve"> коштів 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рахунках місцевих бюджетів </w:t>
      </w:r>
      <w:r w:rsidR="001D69F5">
        <w:rPr>
          <w:rFonts w:ascii="Times New Roman" w:hAnsi="Times New Roman" w:cs="Times New Roman"/>
          <w:sz w:val="24"/>
          <w:szCs w:val="24"/>
          <w:lang w:val="uk-UA"/>
        </w:rPr>
        <w:t xml:space="preserve">433,217 </w:t>
      </w:r>
      <w:proofErr w:type="spellStart"/>
      <w:r w:rsidR="001D69F5">
        <w:rPr>
          <w:rFonts w:ascii="Times New Roman" w:hAnsi="Times New Roman" w:cs="Times New Roman"/>
          <w:sz w:val="24"/>
          <w:szCs w:val="24"/>
          <w:lang w:val="uk-UA"/>
        </w:rPr>
        <w:t>тис</w:t>
      </w:r>
      <w:proofErr w:type="gramStart"/>
      <w:r w:rsidR="001D69F5">
        <w:rPr>
          <w:rFonts w:ascii="Times New Roman" w:hAnsi="Times New Roman" w:cs="Times New Roman"/>
          <w:sz w:val="24"/>
          <w:szCs w:val="24"/>
          <w:lang w:val="uk-UA"/>
        </w:rPr>
        <w:t>.г</w:t>
      </w:r>
      <w:proofErr w:type="gramEnd"/>
      <w:r w:rsidR="001D69F5">
        <w:rPr>
          <w:rFonts w:ascii="Times New Roman" w:hAnsi="Times New Roman" w:cs="Times New Roman"/>
          <w:sz w:val="24"/>
          <w:szCs w:val="24"/>
          <w:lang w:val="uk-UA"/>
        </w:rPr>
        <w:t>рн</w:t>
      </w:r>
      <w:proofErr w:type="spellEnd"/>
      <w:r w:rsidR="001D69F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40273" w:rsidRDefault="00687C02" w:rsidP="005578F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 бюджету Суворовської селищної територіальної громади </w:t>
      </w:r>
      <w:r w:rsidRPr="00B54EB6">
        <w:rPr>
          <w:rFonts w:ascii="Times New Roman" w:hAnsi="Times New Roman" w:cs="Times New Roman"/>
          <w:b/>
          <w:sz w:val="24"/>
          <w:szCs w:val="24"/>
          <w:lang w:val="uk-UA"/>
        </w:rPr>
        <w:t>дебіторськ</w:t>
      </w:r>
      <w:r w:rsidR="00D04F98" w:rsidRPr="00B54EB6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Pr="00B54EB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заборгован</w:t>
      </w:r>
      <w:r w:rsidR="00D04F98" w:rsidRPr="00B54EB6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Pr="00B54EB6">
        <w:rPr>
          <w:rFonts w:ascii="Times New Roman" w:hAnsi="Times New Roman" w:cs="Times New Roman"/>
          <w:b/>
          <w:sz w:val="24"/>
          <w:szCs w:val="24"/>
          <w:lang w:val="uk-UA"/>
        </w:rPr>
        <w:t>ст</w:t>
      </w:r>
      <w:r w:rsidR="00D04F98" w:rsidRPr="00B54EB6">
        <w:rPr>
          <w:rFonts w:ascii="Times New Roman" w:hAnsi="Times New Roman" w:cs="Times New Roman"/>
          <w:b/>
          <w:sz w:val="24"/>
          <w:szCs w:val="24"/>
          <w:lang w:val="uk-UA"/>
        </w:rPr>
        <w:t>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54EB6">
        <w:rPr>
          <w:rFonts w:ascii="Times New Roman" w:hAnsi="Times New Roman" w:cs="Times New Roman"/>
          <w:sz w:val="24"/>
          <w:szCs w:val="24"/>
          <w:lang w:val="uk-UA"/>
        </w:rPr>
        <w:t xml:space="preserve">по видаткам </w:t>
      </w:r>
      <w:r w:rsidRPr="00B54EB6">
        <w:rPr>
          <w:rFonts w:ascii="Times New Roman" w:hAnsi="Times New Roman" w:cs="Times New Roman"/>
          <w:b/>
          <w:sz w:val="24"/>
          <w:szCs w:val="24"/>
          <w:lang w:val="uk-UA"/>
        </w:rPr>
        <w:t>по загальному фонд</w:t>
      </w:r>
      <w:r w:rsidR="00D04F98" w:rsidRPr="00B54EB6">
        <w:rPr>
          <w:rFonts w:ascii="Times New Roman" w:hAnsi="Times New Roman" w:cs="Times New Roman"/>
          <w:b/>
          <w:sz w:val="24"/>
          <w:szCs w:val="24"/>
          <w:lang w:val="uk-UA"/>
        </w:rPr>
        <w:t>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B4A46">
        <w:rPr>
          <w:rFonts w:ascii="Times New Roman" w:hAnsi="Times New Roman" w:cs="Times New Roman"/>
          <w:sz w:val="24"/>
          <w:szCs w:val="24"/>
          <w:lang w:val="uk-UA"/>
        </w:rPr>
        <w:t>відсутня.</w:t>
      </w:r>
    </w:p>
    <w:p w:rsidR="002E45D9" w:rsidRDefault="00D04F98" w:rsidP="002E45D9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 бюджету Суворовської селищної територіальної громади </w:t>
      </w:r>
      <w:r w:rsidR="005149E1">
        <w:rPr>
          <w:rFonts w:ascii="Times New Roman" w:hAnsi="Times New Roman" w:cs="Times New Roman"/>
          <w:b/>
          <w:sz w:val="24"/>
          <w:szCs w:val="24"/>
          <w:lang w:val="uk-UA"/>
        </w:rPr>
        <w:t>кредиторська</w:t>
      </w:r>
      <w:r w:rsidRPr="00E7212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заборгованість по </w:t>
      </w:r>
      <w:r w:rsidR="005149E1">
        <w:rPr>
          <w:rFonts w:ascii="Times New Roman" w:hAnsi="Times New Roman" w:cs="Times New Roman"/>
          <w:b/>
          <w:sz w:val="24"/>
          <w:szCs w:val="24"/>
          <w:lang w:val="uk-UA"/>
        </w:rPr>
        <w:t>загальному</w:t>
      </w:r>
      <w:r w:rsidRPr="00E7212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фонду </w:t>
      </w:r>
      <w:r w:rsidR="004E5C6F" w:rsidRPr="004E5C6F">
        <w:rPr>
          <w:rFonts w:ascii="Times New Roman" w:hAnsi="Times New Roman" w:cs="Times New Roman"/>
          <w:sz w:val="24"/>
          <w:szCs w:val="24"/>
          <w:lang w:val="uk-UA"/>
        </w:rPr>
        <w:t>по видаткам</w:t>
      </w:r>
      <w:r w:rsidR="004E5C6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4E5C6F" w:rsidRPr="004E5C6F">
        <w:rPr>
          <w:rFonts w:ascii="Times New Roman" w:hAnsi="Times New Roman" w:cs="Times New Roman"/>
          <w:sz w:val="24"/>
          <w:szCs w:val="24"/>
          <w:lang w:val="uk-UA"/>
        </w:rPr>
        <w:t>складає</w:t>
      </w:r>
      <w:r w:rsidR="004E5C6F">
        <w:rPr>
          <w:rFonts w:ascii="Times New Roman" w:hAnsi="Times New Roman" w:cs="Times New Roman"/>
          <w:sz w:val="24"/>
          <w:szCs w:val="24"/>
          <w:lang w:val="uk-UA"/>
        </w:rPr>
        <w:t xml:space="preserve"> 394,344 </w:t>
      </w:r>
      <w:proofErr w:type="spellStart"/>
      <w:r w:rsidR="004E5C6F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="004E5C6F">
        <w:rPr>
          <w:rFonts w:ascii="Times New Roman" w:hAnsi="Times New Roman" w:cs="Times New Roman"/>
          <w:sz w:val="24"/>
          <w:szCs w:val="24"/>
          <w:lang w:val="uk-UA"/>
        </w:rPr>
        <w:t xml:space="preserve">. вона збільшилась в порівнянні з початком року на </w:t>
      </w:r>
      <w:r w:rsidR="002E45D9">
        <w:rPr>
          <w:rFonts w:ascii="Times New Roman" w:hAnsi="Times New Roman" w:cs="Times New Roman"/>
          <w:sz w:val="24"/>
          <w:szCs w:val="24"/>
          <w:lang w:val="uk-UA"/>
        </w:rPr>
        <w:t xml:space="preserve">388,167 </w:t>
      </w:r>
      <w:proofErr w:type="spellStart"/>
      <w:r w:rsidR="002E45D9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="002E45D9">
        <w:rPr>
          <w:rFonts w:ascii="Times New Roman" w:hAnsi="Times New Roman" w:cs="Times New Roman"/>
          <w:sz w:val="24"/>
          <w:szCs w:val="24"/>
          <w:lang w:val="uk-UA"/>
        </w:rPr>
        <w:t>. по</w:t>
      </w:r>
      <w:r w:rsidR="002E45D9" w:rsidRPr="002E45D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E45D9">
        <w:rPr>
          <w:rFonts w:ascii="Times New Roman" w:eastAsia="Times New Roman" w:hAnsi="Times New Roman" w:cs="Times New Roman"/>
          <w:sz w:val="24"/>
          <w:szCs w:val="24"/>
          <w:lang w:val="uk-UA"/>
        </w:rPr>
        <w:t>незахищеним видаткам</w:t>
      </w:r>
      <w:r w:rsidR="002E45D9" w:rsidRPr="004D23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2E45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внаслідок  виконання повноважень Державною службою в особливому режимі в умовах воєнного стану, згідно до пункту 19  постанови КМУ від 09 червня 2021 року № 590 по видаткам. </w:t>
      </w:r>
      <w:r w:rsidR="002E45D9" w:rsidRPr="004E2B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                                                     </w:t>
      </w:r>
      <w:r w:rsidR="002E45D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</w:p>
    <w:p w:rsidR="00D04F98" w:rsidRDefault="00D04F98" w:rsidP="00D04F9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По бюджету Суворовської селищної територіальної громади</w:t>
      </w:r>
      <w:r w:rsidR="00065699">
        <w:rPr>
          <w:rFonts w:ascii="Times New Roman" w:hAnsi="Times New Roman" w:cs="Times New Roman"/>
          <w:sz w:val="24"/>
          <w:szCs w:val="24"/>
          <w:lang w:val="uk-UA"/>
        </w:rPr>
        <w:t xml:space="preserve"> станом на 01.07.2024 </w:t>
      </w:r>
      <w:r w:rsidR="00B64514" w:rsidRPr="00B54EB6">
        <w:rPr>
          <w:rFonts w:ascii="Times New Roman" w:hAnsi="Times New Roman" w:cs="Times New Roman"/>
          <w:b/>
          <w:sz w:val="24"/>
          <w:szCs w:val="24"/>
          <w:lang w:val="uk-UA"/>
        </w:rPr>
        <w:t>дебіторська</w:t>
      </w:r>
      <w:r w:rsidRPr="00E7212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заборгованість по спеціальному фонду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645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E523E">
        <w:rPr>
          <w:rFonts w:ascii="Times New Roman" w:hAnsi="Times New Roman" w:cs="Times New Roman"/>
          <w:sz w:val="24"/>
          <w:szCs w:val="24"/>
          <w:lang w:val="uk-UA"/>
        </w:rPr>
        <w:t>відсутня.</w:t>
      </w:r>
    </w:p>
    <w:p w:rsidR="00BB4A46" w:rsidRDefault="0089253A" w:rsidP="00BB4A4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 бюджету Суворовської селищної територіальної громади </w:t>
      </w:r>
      <w:r w:rsidRPr="00E7212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кредиторська заборгованість </w:t>
      </w:r>
      <w:r w:rsidR="00074FA7" w:rsidRPr="0089253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 </w:t>
      </w:r>
      <w:r w:rsidR="00074FA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видаткам </w:t>
      </w:r>
      <w:r w:rsidRPr="00E72124">
        <w:rPr>
          <w:rFonts w:ascii="Times New Roman" w:hAnsi="Times New Roman" w:cs="Times New Roman"/>
          <w:b/>
          <w:sz w:val="24"/>
          <w:szCs w:val="24"/>
          <w:lang w:val="uk-UA"/>
        </w:rPr>
        <w:t>по спеціальному фонду</w:t>
      </w:r>
      <w:r w:rsidR="006E523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4C77F7">
        <w:rPr>
          <w:rFonts w:ascii="Times New Roman" w:hAnsi="Times New Roman" w:cs="Times New Roman"/>
          <w:sz w:val="24"/>
          <w:szCs w:val="24"/>
          <w:lang w:val="uk-UA"/>
        </w:rPr>
        <w:t xml:space="preserve">станом на 01.07.2024 складає </w:t>
      </w:r>
      <w:r w:rsidR="00D86C0F">
        <w:rPr>
          <w:rFonts w:ascii="Times New Roman" w:hAnsi="Times New Roman" w:cs="Times New Roman"/>
          <w:sz w:val="24"/>
          <w:szCs w:val="24"/>
          <w:lang w:val="uk-UA"/>
        </w:rPr>
        <w:t xml:space="preserve">5710,0 грн. в порівнянні з початком року вона зменшилась на 1403,64 </w:t>
      </w:r>
      <w:proofErr w:type="spellStart"/>
      <w:r w:rsidR="00D86C0F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="00D86C0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57802" w:rsidRDefault="006E523E" w:rsidP="00757802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 бюджету Суворовської селищної територіальної громади </w:t>
      </w:r>
      <w:r w:rsidRPr="00E7212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кредиторська заборгованість </w:t>
      </w:r>
      <w:r w:rsidRPr="0089253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доходам </w:t>
      </w:r>
      <w:r w:rsidRPr="00E72124">
        <w:rPr>
          <w:rFonts w:ascii="Times New Roman" w:hAnsi="Times New Roman" w:cs="Times New Roman"/>
          <w:b/>
          <w:sz w:val="24"/>
          <w:szCs w:val="24"/>
          <w:lang w:val="uk-UA"/>
        </w:rPr>
        <w:t>по спеціальному фонду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065699" w:rsidRPr="00065699">
        <w:rPr>
          <w:rFonts w:ascii="Times New Roman" w:hAnsi="Times New Roman" w:cs="Times New Roman"/>
          <w:sz w:val="24"/>
          <w:szCs w:val="24"/>
          <w:lang w:val="uk-UA"/>
        </w:rPr>
        <w:t>станом на 01.07.2024</w:t>
      </w:r>
      <w:r w:rsidR="000656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грн.</w:t>
      </w:r>
      <w:r w:rsidR="00757802" w:rsidRPr="0075780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C77F7">
        <w:rPr>
          <w:rFonts w:ascii="Times New Roman" w:eastAsia="Times New Roman" w:hAnsi="Times New Roman" w:cs="Times New Roman"/>
          <w:sz w:val="24"/>
          <w:szCs w:val="24"/>
          <w:lang w:val="uk-UA"/>
        </w:rPr>
        <w:t>вона не змінилась з почат</w:t>
      </w:r>
      <w:r w:rsidR="00065699">
        <w:rPr>
          <w:rFonts w:ascii="Times New Roman" w:eastAsia="Times New Roman" w:hAnsi="Times New Roman" w:cs="Times New Roman"/>
          <w:sz w:val="24"/>
          <w:szCs w:val="24"/>
          <w:lang w:val="uk-UA"/>
        </w:rPr>
        <w:t>к</w:t>
      </w:r>
      <w:r w:rsidR="004C77F7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="0006569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</w:t>
      </w:r>
      <w:r w:rsidR="0075780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C77F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і складає </w:t>
      </w:r>
      <w:r w:rsidR="004C77F7">
        <w:rPr>
          <w:rFonts w:ascii="Times New Roman" w:hAnsi="Times New Roman" w:cs="Times New Roman"/>
          <w:sz w:val="24"/>
          <w:szCs w:val="24"/>
          <w:lang w:val="uk-UA"/>
        </w:rPr>
        <w:t xml:space="preserve">12141,85 грн. </w:t>
      </w:r>
      <w:r w:rsidR="00757802">
        <w:rPr>
          <w:rFonts w:ascii="Times New Roman" w:hAnsi="Times New Roman" w:cs="Times New Roman"/>
          <w:sz w:val="24"/>
          <w:szCs w:val="24"/>
          <w:lang w:val="uk-UA"/>
        </w:rPr>
        <w:t xml:space="preserve">по Відділу ОМСК Суворовської  </w:t>
      </w:r>
      <w:proofErr w:type="spellStart"/>
      <w:r w:rsidR="00757802">
        <w:rPr>
          <w:rFonts w:ascii="Times New Roman" w:hAnsi="Times New Roman" w:cs="Times New Roman"/>
          <w:sz w:val="24"/>
          <w:szCs w:val="24"/>
          <w:lang w:val="uk-UA"/>
        </w:rPr>
        <w:t>сел</w:t>
      </w:r>
      <w:proofErr w:type="spellEnd"/>
      <w:r w:rsidR="00757802">
        <w:rPr>
          <w:rFonts w:ascii="Times New Roman" w:hAnsi="Times New Roman" w:cs="Times New Roman"/>
          <w:sz w:val="24"/>
          <w:szCs w:val="24"/>
          <w:lang w:val="uk-UA"/>
        </w:rPr>
        <w:t xml:space="preserve">/ради з </w:t>
      </w:r>
      <w:r w:rsidR="00757802" w:rsidRPr="00E405B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передплати  на 202</w:t>
      </w:r>
      <w:r w:rsidR="0075780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3</w:t>
      </w:r>
      <w:r w:rsidR="00757802" w:rsidRPr="00E405B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рік плати батьків у встановлених розмірах від вартості</w:t>
      </w:r>
      <w:r w:rsidR="0075780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757802" w:rsidRPr="00E405B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харчування дітей у дитячих навчальних закладах</w:t>
      </w:r>
      <w:r w:rsidR="00757802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89253A" w:rsidRDefault="0089253A" w:rsidP="00A36FC7">
      <w:pPr>
        <w:tabs>
          <w:tab w:val="left" w:pos="817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20A44" w:rsidRPr="002F3178" w:rsidRDefault="00120A44" w:rsidP="00120A44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</w:t>
      </w:r>
      <w:r w:rsidR="00CE0EE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</w:t>
      </w:r>
      <w:r w:rsidRPr="002F317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Бюджет </w:t>
      </w:r>
      <w:proofErr w:type="spellStart"/>
      <w:r w:rsidRPr="002F317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Саф’янівської</w:t>
      </w:r>
      <w:proofErr w:type="spellEnd"/>
      <w:r w:rsidRPr="002F317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сільської </w:t>
      </w:r>
      <w:r w:rsidRPr="002F3178">
        <w:rPr>
          <w:rFonts w:ascii="Times New Roman" w:hAnsi="Times New Roman" w:cs="Times New Roman"/>
          <w:b/>
          <w:sz w:val="24"/>
          <w:szCs w:val="24"/>
          <w:lang w:val="uk-UA"/>
        </w:rPr>
        <w:t>територіальної громади.</w:t>
      </w:r>
    </w:p>
    <w:p w:rsidR="00EE5262" w:rsidRPr="00FB5C85" w:rsidRDefault="00DF06EE" w:rsidP="00EE526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2A663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r w:rsidR="00120A44" w:rsidRPr="00580A22">
        <w:rPr>
          <w:rFonts w:ascii="Times New Roman" w:hAnsi="Times New Roman" w:cs="Times New Roman"/>
          <w:sz w:val="24"/>
          <w:szCs w:val="24"/>
          <w:lang w:val="uk-UA"/>
        </w:rPr>
        <w:t>По загальному фонду станом на 01.</w:t>
      </w:r>
      <w:r w:rsidR="00733B46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0A6854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120A4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120A44" w:rsidRPr="00580A22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120A44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F705EE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120A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20A44" w:rsidRPr="00580A22">
        <w:rPr>
          <w:rFonts w:ascii="Times New Roman" w:hAnsi="Times New Roman" w:cs="Times New Roman"/>
          <w:sz w:val="24"/>
          <w:szCs w:val="24"/>
          <w:lang w:val="uk-UA"/>
        </w:rPr>
        <w:t xml:space="preserve">р. видатки </w:t>
      </w:r>
      <w:r w:rsidR="00120A44">
        <w:rPr>
          <w:rFonts w:ascii="Times New Roman" w:hAnsi="Times New Roman" w:cs="Times New Roman"/>
          <w:sz w:val="24"/>
          <w:szCs w:val="24"/>
          <w:lang w:val="uk-UA"/>
        </w:rPr>
        <w:t xml:space="preserve">по бюджету </w:t>
      </w:r>
      <w:proofErr w:type="spellStart"/>
      <w:r w:rsidR="0085367F">
        <w:rPr>
          <w:rFonts w:ascii="Times New Roman" w:hAnsi="Times New Roman" w:cs="Times New Roman"/>
          <w:sz w:val="24"/>
          <w:szCs w:val="24"/>
          <w:lang w:val="uk-UA"/>
        </w:rPr>
        <w:t>Саф</w:t>
      </w:r>
      <w:proofErr w:type="spellEnd"/>
      <w:r w:rsidR="0085367F" w:rsidRPr="0085367F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="0085367F">
        <w:rPr>
          <w:rFonts w:ascii="Times New Roman" w:hAnsi="Times New Roman" w:cs="Times New Roman"/>
          <w:sz w:val="24"/>
          <w:szCs w:val="24"/>
          <w:lang w:val="uk-UA"/>
        </w:rPr>
        <w:t>янівської</w:t>
      </w:r>
      <w:proofErr w:type="spellEnd"/>
      <w:r w:rsidR="0085367F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</w:t>
      </w:r>
      <w:r w:rsidR="00120A44">
        <w:rPr>
          <w:rFonts w:ascii="Times New Roman" w:hAnsi="Times New Roman" w:cs="Times New Roman"/>
          <w:sz w:val="24"/>
          <w:szCs w:val="24"/>
          <w:lang w:val="uk-UA"/>
        </w:rPr>
        <w:t xml:space="preserve"> територіальної громади </w:t>
      </w:r>
      <w:r w:rsidR="00120A44" w:rsidRPr="00580A22">
        <w:rPr>
          <w:rFonts w:ascii="Times New Roman" w:hAnsi="Times New Roman" w:cs="Times New Roman"/>
          <w:sz w:val="24"/>
          <w:szCs w:val="24"/>
          <w:lang w:val="uk-UA"/>
        </w:rPr>
        <w:t xml:space="preserve">склали </w:t>
      </w:r>
      <w:r w:rsidR="00D522AC">
        <w:rPr>
          <w:rFonts w:ascii="Times New Roman" w:hAnsi="Times New Roman" w:cs="Times New Roman"/>
          <w:sz w:val="24"/>
          <w:szCs w:val="24"/>
        </w:rPr>
        <w:t>222869</w:t>
      </w:r>
      <w:r w:rsidR="00D522AC">
        <w:rPr>
          <w:rFonts w:ascii="Times New Roman" w:hAnsi="Times New Roman" w:cs="Times New Roman"/>
          <w:sz w:val="24"/>
          <w:szCs w:val="24"/>
          <w:lang w:val="uk-UA"/>
        </w:rPr>
        <w:t>,201</w:t>
      </w:r>
      <w:r w:rsidR="00284E56" w:rsidRPr="00284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A44" w:rsidRPr="00580A22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="00120A44" w:rsidRPr="00580A22">
        <w:rPr>
          <w:rFonts w:ascii="Times New Roman" w:hAnsi="Times New Roman" w:cs="Times New Roman"/>
          <w:sz w:val="24"/>
          <w:szCs w:val="24"/>
          <w:lang w:val="uk-UA"/>
        </w:rPr>
        <w:t xml:space="preserve">., що </w:t>
      </w:r>
      <w:r w:rsidR="00120A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20A44" w:rsidRPr="00580A22">
        <w:rPr>
          <w:rFonts w:ascii="Times New Roman" w:hAnsi="Times New Roman" w:cs="Times New Roman"/>
          <w:sz w:val="24"/>
          <w:szCs w:val="24"/>
          <w:lang w:val="uk-UA"/>
        </w:rPr>
        <w:t xml:space="preserve">складає </w:t>
      </w:r>
      <w:r w:rsidR="00120A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522AC">
        <w:rPr>
          <w:rFonts w:ascii="Times New Roman" w:hAnsi="Times New Roman" w:cs="Times New Roman"/>
          <w:sz w:val="24"/>
          <w:szCs w:val="24"/>
          <w:lang w:val="uk-UA"/>
        </w:rPr>
        <w:t>45,0</w:t>
      </w:r>
      <w:r w:rsidR="00120A44" w:rsidRPr="00581AC3">
        <w:rPr>
          <w:rFonts w:ascii="Times New Roman" w:hAnsi="Times New Roman" w:cs="Times New Roman"/>
          <w:sz w:val="24"/>
          <w:szCs w:val="24"/>
          <w:lang w:val="uk-UA"/>
        </w:rPr>
        <w:t xml:space="preserve">% </w:t>
      </w:r>
      <w:r w:rsidR="00120A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20A44" w:rsidRPr="00A81A5C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120A44" w:rsidRPr="00A81A5C">
        <w:rPr>
          <w:rFonts w:ascii="Times New Roman" w:hAnsi="Times New Roman" w:cs="Times New Roman"/>
          <w:sz w:val="24"/>
          <w:szCs w:val="24"/>
        </w:rPr>
        <w:t xml:space="preserve"> </w:t>
      </w:r>
      <w:r w:rsidR="00120A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20A44" w:rsidRPr="00A81A5C">
        <w:rPr>
          <w:rFonts w:ascii="Times New Roman" w:hAnsi="Times New Roman" w:cs="Times New Roman"/>
          <w:sz w:val="24"/>
          <w:szCs w:val="24"/>
        </w:rPr>
        <w:t>затвердженої</w:t>
      </w:r>
      <w:proofErr w:type="spellEnd"/>
      <w:r w:rsidR="00120A44" w:rsidRPr="00A81A5C">
        <w:rPr>
          <w:rFonts w:ascii="Times New Roman" w:hAnsi="Times New Roman" w:cs="Times New Roman"/>
          <w:sz w:val="24"/>
          <w:szCs w:val="24"/>
        </w:rPr>
        <w:t xml:space="preserve"> </w:t>
      </w:r>
      <w:r w:rsidR="00120A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20A44" w:rsidRPr="00A81A5C">
        <w:rPr>
          <w:rFonts w:ascii="Times New Roman" w:hAnsi="Times New Roman" w:cs="Times New Roman"/>
          <w:sz w:val="24"/>
          <w:szCs w:val="24"/>
        </w:rPr>
        <w:t>розписи</w:t>
      </w:r>
      <w:proofErr w:type="spellEnd"/>
      <w:r w:rsidR="00120A44" w:rsidRPr="00A81A5C">
        <w:rPr>
          <w:rFonts w:ascii="Times New Roman" w:hAnsi="Times New Roman" w:cs="Times New Roman"/>
          <w:sz w:val="24"/>
          <w:szCs w:val="24"/>
        </w:rPr>
        <w:t>.</w:t>
      </w:r>
      <w:r w:rsidR="00120A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E5262" w:rsidRPr="00EE5262">
        <w:rPr>
          <w:rFonts w:ascii="Times New Roman" w:hAnsi="Times New Roman" w:cs="Times New Roman"/>
          <w:sz w:val="24"/>
          <w:szCs w:val="24"/>
          <w:lang w:val="uk-UA"/>
        </w:rPr>
        <w:t xml:space="preserve">Касові видатки по спеціальному фонду бюджету </w:t>
      </w:r>
      <w:proofErr w:type="spellStart"/>
      <w:r w:rsidR="00EE5262">
        <w:rPr>
          <w:rFonts w:ascii="Times New Roman" w:hAnsi="Times New Roman" w:cs="Times New Roman"/>
          <w:sz w:val="24"/>
          <w:szCs w:val="24"/>
          <w:lang w:val="uk-UA"/>
        </w:rPr>
        <w:t>Саф</w:t>
      </w:r>
      <w:r w:rsidR="00EE5262" w:rsidRPr="00EE5262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EE5262">
        <w:rPr>
          <w:rFonts w:ascii="Times New Roman" w:hAnsi="Times New Roman" w:cs="Times New Roman"/>
          <w:sz w:val="24"/>
          <w:szCs w:val="24"/>
          <w:lang w:val="uk-UA"/>
        </w:rPr>
        <w:t>янівської</w:t>
      </w:r>
      <w:proofErr w:type="spellEnd"/>
      <w:r w:rsidR="00EE5262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територіальної громади</w:t>
      </w:r>
      <w:r w:rsidR="00EE5262" w:rsidRPr="00EE52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E5262">
        <w:rPr>
          <w:rFonts w:ascii="Times New Roman" w:hAnsi="Times New Roman" w:cs="Times New Roman"/>
          <w:sz w:val="24"/>
          <w:szCs w:val="24"/>
          <w:lang w:val="uk-UA"/>
        </w:rPr>
        <w:t xml:space="preserve">складають  </w:t>
      </w:r>
      <w:r w:rsidR="001006A2">
        <w:rPr>
          <w:rFonts w:ascii="Times New Roman" w:hAnsi="Times New Roman" w:cs="Times New Roman"/>
          <w:sz w:val="24"/>
          <w:szCs w:val="24"/>
          <w:lang w:val="uk-UA"/>
        </w:rPr>
        <w:t>4382,78</w:t>
      </w:r>
      <w:r w:rsidR="0025334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E5262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="00CF769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E5262">
        <w:rPr>
          <w:rFonts w:ascii="Times New Roman" w:hAnsi="Times New Roman" w:cs="Times New Roman"/>
          <w:sz w:val="24"/>
          <w:szCs w:val="24"/>
          <w:lang w:val="uk-UA"/>
        </w:rPr>
        <w:t xml:space="preserve">, що складає  </w:t>
      </w:r>
      <w:r w:rsidR="009D6616">
        <w:rPr>
          <w:rFonts w:ascii="Times New Roman" w:hAnsi="Times New Roman" w:cs="Times New Roman"/>
          <w:sz w:val="24"/>
          <w:szCs w:val="24"/>
          <w:lang w:val="uk-UA"/>
        </w:rPr>
        <w:t>17,0</w:t>
      </w:r>
      <w:r w:rsidR="00F664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E5262">
        <w:rPr>
          <w:rFonts w:ascii="Times New Roman" w:hAnsi="Times New Roman" w:cs="Times New Roman"/>
          <w:sz w:val="24"/>
          <w:szCs w:val="24"/>
          <w:lang w:val="uk-UA"/>
        </w:rPr>
        <w:t>% кошторисних призначень.</w:t>
      </w:r>
    </w:p>
    <w:p w:rsidR="00120A44" w:rsidRDefault="00120A44" w:rsidP="00120A4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F7978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9F7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978">
        <w:rPr>
          <w:rFonts w:ascii="Times New Roman" w:hAnsi="Times New Roman" w:cs="Times New Roman"/>
          <w:sz w:val="24"/>
          <w:szCs w:val="24"/>
        </w:rPr>
        <w:t>захищених</w:t>
      </w:r>
      <w:proofErr w:type="spellEnd"/>
      <w:r w:rsidRPr="009F7978">
        <w:rPr>
          <w:rFonts w:ascii="Times New Roman" w:hAnsi="Times New Roman" w:cs="Times New Roman"/>
          <w:sz w:val="24"/>
          <w:szCs w:val="24"/>
        </w:rPr>
        <w:t xml:space="preserve"> статей </w:t>
      </w:r>
      <w:proofErr w:type="spellStart"/>
      <w:r w:rsidRPr="009F7978">
        <w:rPr>
          <w:rFonts w:ascii="Times New Roman" w:hAnsi="Times New Roman" w:cs="Times New Roman"/>
          <w:sz w:val="24"/>
          <w:szCs w:val="24"/>
        </w:rPr>
        <w:t>видатків</w:t>
      </w:r>
      <w:proofErr w:type="spellEnd"/>
      <w:r w:rsidRPr="009F7978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9F7978">
        <w:rPr>
          <w:rFonts w:ascii="Times New Roman" w:hAnsi="Times New Roman" w:cs="Times New Roman"/>
          <w:sz w:val="24"/>
          <w:szCs w:val="24"/>
        </w:rPr>
        <w:t>загальному</w:t>
      </w:r>
      <w:proofErr w:type="spellEnd"/>
      <w:r w:rsidRPr="009F7978">
        <w:rPr>
          <w:rFonts w:ascii="Times New Roman" w:hAnsi="Times New Roman" w:cs="Times New Roman"/>
          <w:sz w:val="24"/>
          <w:szCs w:val="24"/>
        </w:rPr>
        <w:t xml:space="preserve"> фонду бюджету - по </w:t>
      </w:r>
      <w:proofErr w:type="spellStart"/>
      <w:r w:rsidRPr="009F7978">
        <w:rPr>
          <w:rFonts w:ascii="Times New Roman" w:hAnsi="Times New Roman" w:cs="Times New Roman"/>
          <w:sz w:val="24"/>
          <w:szCs w:val="24"/>
        </w:rPr>
        <w:t>зарплаті</w:t>
      </w:r>
      <w:proofErr w:type="spellEnd"/>
      <w:r w:rsidRPr="009F7978">
        <w:rPr>
          <w:rFonts w:ascii="Times New Roman" w:hAnsi="Times New Roman" w:cs="Times New Roman"/>
          <w:sz w:val="24"/>
          <w:szCs w:val="24"/>
        </w:rPr>
        <w:t xml:space="preserve"> </w:t>
      </w:r>
      <w:r w:rsidRPr="009F79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D512B">
        <w:rPr>
          <w:rFonts w:ascii="Times New Roman" w:hAnsi="Times New Roman" w:cs="Times New Roman"/>
          <w:sz w:val="24"/>
          <w:szCs w:val="24"/>
          <w:lang w:val="uk-UA"/>
        </w:rPr>
        <w:t>49,50</w:t>
      </w:r>
      <w:r w:rsidR="00F01B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F7978">
        <w:rPr>
          <w:rFonts w:ascii="Times New Roman" w:hAnsi="Times New Roman" w:cs="Times New Roman"/>
          <w:sz w:val="24"/>
          <w:szCs w:val="24"/>
        </w:rPr>
        <w:t xml:space="preserve">% ( </w:t>
      </w:r>
      <w:proofErr w:type="spellStart"/>
      <w:r w:rsidRPr="009F7978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9F7978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9F7978">
        <w:rPr>
          <w:rFonts w:ascii="Times New Roman" w:hAnsi="Times New Roman" w:cs="Times New Roman"/>
          <w:sz w:val="24"/>
          <w:szCs w:val="24"/>
        </w:rPr>
        <w:t>відношенню</w:t>
      </w:r>
      <w:proofErr w:type="spellEnd"/>
      <w:r w:rsidRPr="009F7978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proofErr w:type="gramStart"/>
      <w:r w:rsidRPr="009F797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F7978">
        <w:rPr>
          <w:rFonts w:ascii="Times New Roman" w:hAnsi="Times New Roman" w:cs="Times New Roman"/>
          <w:sz w:val="24"/>
          <w:szCs w:val="24"/>
        </w:rPr>
        <w:t>ічного</w:t>
      </w:r>
      <w:proofErr w:type="spellEnd"/>
      <w:r w:rsidRPr="009F7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978">
        <w:rPr>
          <w:rFonts w:ascii="Times New Roman" w:hAnsi="Times New Roman" w:cs="Times New Roman"/>
          <w:sz w:val="24"/>
          <w:szCs w:val="24"/>
        </w:rPr>
        <w:t>кошторису</w:t>
      </w:r>
      <w:proofErr w:type="spellEnd"/>
      <w:r w:rsidRPr="009F7978">
        <w:rPr>
          <w:rFonts w:ascii="Times New Roman" w:hAnsi="Times New Roman" w:cs="Times New Roman"/>
          <w:sz w:val="24"/>
          <w:szCs w:val="24"/>
        </w:rPr>
        <w:t xml:space="preserve"> ),</w:t>
      </w:r>
      <w:r w:rsidR="00666716">
        <w:rPr>
          <w:rFonts w:ascii="Times New Roman" w:hAnsi="Times New Roman" w:cs="Times New Roman"/>
          <w:sz w:val="24"/>
          <w:szCs w:val="24"/>
          <w:lang w:val="uk-UA"/>
        </w:rPr>
        <w:t xml:space="preserve"> по продуктам </w:t>
      </w:r>
      <w:proofErr w:type="spellStart"/>
      <w:r w:rsidR="00666716">
        <w:rPr>
          <w:rFonts w:ascii="Times New Roman" w:hAnsi="Times New Roman" w:cs="Times New Roman"/>
          <w:sz w:val="24"/>
          <w:szCs w:val="24"/>
          <w:lang w:val="uk-UA"/>
        </w:rPr>
        <w:t>харчування</w:t>
      </w:r>
      <w:r w:rsidR="00AD573B">
        <w:rPr>
          <w:rFonts w:ascii="Times New Roman" w:hAnsi="Times New Roman" w:cs="Times New Roman"/>
          <w:sz w:val="24"/>
          <w:szCs w:val="24"/>
          <w:lang w:val="uk-UA"/>
        </w:rPr>
        <w:t>-</w:t>
      </w:r>
      <w:proofErr w:type="spellEnd"/>
      <w:r w:rsidR="00AD57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70A3E">
        <w:rPr>
          <w:rFonts w:ascii="Times New Roman" w:hAnsi="Times New Roman" w:cs="Times New Roman"/>
          <w:sz w:val="24"/>
          <w:szCs w:val="24"/>
          <w:lang w:val="uk-UA"/>
        </w:rPr>
        <w:t>26,60</w:t>
      </w:r>
      <w:r w:rsidR="004C53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C50A1">
        <w:rPr>
          <w:rFonts w:ascii="Times New Roman" w:hAnsi="Times New Roman" w:cs="Times New Roman"/>
          <w:sz w:val="24"/>
          <w:szCs w:val="24"/>
          <w:lang w:val="uk-UA"/>
        </w:rPr>
        <w:t>%,</w:t>
      </w:r>
      <w:r w:rsidR="0066671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D573B">
        <w:rPr>
          <w:rFonts w:ascii="Times New Roman" w:hAnsi="Times New Roman" w:cs="Times New Roman"/>
          <w:sz w:val="24"/>
          <w:szCs w:val="24"/>
          <w:lang w:val="uk-UA"/>
        </w:rPr>
        <w:t xml:space="preserve">по медикаментам </w:t>
      </w:r>
      <w:r w:rsidR="00470A3E">
        <w:rPr>
          <w:rFonts w:ascii="Times New Roman" w:hAnsi="Times New Roman" w:cs="Times New Roman"/>
          <w:sz w:val="24"/>
          <w:szCs w:val="24"/>
          <w:lang w:val="uk-UA"/>
        </w:rPr>
        <w:t>– 54,10</w:t>
      </w:r>
      <w:r w:rsidR="000437B0">
        <w:rPr>
          <w:rFonts w:ascii="Times New Roman" w:hAnsi="Times New Roman" w:cs="Times New Roman"/>
          <w:sz w:val="24"/>
          <w:szCs w:val="24"/>
          <w:lang w:val="uk-UA"/>
        </w:rPr>
        <w:t xml:space="preserve">% </w:t>
      </w:r>
      <w:r w:rsidR="0066671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9F7978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9F7978">
        <w:rPr>
          <w:rFonts w:ascii="Times New Roman" w:hAnsi="Times New Roman" w:cs="Times New Roman"/>
          <w:sz w:val="24"/>
          <w:szCs w:val="24"/>
        </w:rPr>
        <w:t>оплаті</w:t>
      </w:r>
      <w:proofErr w:type="spellEnd"/>
      <w:r w:rsidRPr="009F7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978">
        <w:rPr>
          <w:rFonts w:ascii="Times New Roman" w:hAnsi="Times New Roman" w:cs="Times New Roman"/>
          <w:sz w:val="24"/>
          <w:szCs w:val="24"/>
        </w:rPr>
        <w:t>комунальних</w:t>
      </w:r>
      <w:proofErr w:type="spellEnd"/>
      <w:r w:rsidRPr="009F7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978">
        <w:rPr>
          <w:rFonts w:ascii="Times New Roman" w:hAnsi="Times New Roman" w:cs="Times New Roman"/>
          <w:sz w:val="24"/>
          <w:szCs w:val="24"/>
        </w:rPr>
        <w:t>послуг</w:t>
      </w:r>
      <w:proofErr w:type="spellEnd"/>
      <w:r w:rsidRPr="009F7978">
        <w:rPr>
          <w:rFonts w:ascii="Times New Roman" w:hAnsi="Times New Roman" w:cs="Times New Roman"/>
          <w:sz w:val="24"/>
          <w:szCs w:val="24"/>
        </w:rPr>
        <w:t xml:space="preserve"> –</w:t>
      </w:r>
      <w:r w:rsidR="004C53DF">
        <w:rPr>
          <w:rFonts w:ascii="Times New Roman" w:hAnsi="Times New Roman" w:cs="Times New Roman"/>
          <w:sz w:val="24"/>
          <w:szCs w:val="24"/>
          <w:lang w:val="uk-UA"/>
        </w:rPr>
        <w:t xml:space="preserve"> 27,40</w:t>
      </w:r>
      <w:r w:rsidRPr="009F7978">
        <w:rPr>
          <w:rFonts w:ascii="Times New Roman" w:hAnsi="Times New Roman" w:cs="Times New Roman"/>
          <w:sz w:val="24"/>
          <w:szCs w:val="24"/>
        </w:rPr>
        <w:t xml:space="preserve">% , по </w:t>
      </w:r>
      <w:proofErr w:type="spellStart"/>
      <w:r w:rsidRPr="009F7978">
        <w:rPr>
          <w:rFonts w:ascii="Times New Roman" w:hAnsi="Times New Roman" w:cs="Times New Roman"/>
          <w:sz w:val="24"/>
          <w:szCs w:val="24"/>
        </w:rPr>
        <w:t>дослідження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розробк</w:t>
      </w:r>
      <w:r>
        <w:rPr>
          <w:rFonts w:ascii="Times New Roman" w:hAnsi="Times New Roman" w:cs="Times New Roman"/>
          <w:sz w:val="24"/>
          <w:szCs w:val="24"/>
          <w:lang w:val="uk-UA"/>
        </w:rPr>
        <w:t>ам</w:t>
      </w:r>
      <w:proofErr w:type="spellEnd"/>
      <w:r w:rsidRPr="009F7978">
        <w:rPr>
          <w:rFonts w:ascii="Times New Roman" w:hAnsi="Times New Roman" w:cs="Times New Roman"/>
          <w:sz w:val="24"/>
          <w:szCs w:val="24"/>
        </w:rPr>
        <w:t xml:space="preserve"> 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окремі заходи по реалізації державних (регіональних) програм –</w:t>
      </w:r>
      <w:r w:rsidR="00E60364">
        <w:rPr>
          <w:rFonts w:ascii="Times New Roman" w:hAnsi="Times New Roman" w:cs="Times New Roman"/>
          <w:sz w:val="24"/>
          <w:szCs w:val="24"/>
          <w:lang w:val="uk-UA"/>
        </w:rPr>
        <w:t xml:space="preserve">4,1 </w:t>
      </w:r>
      <w:r>
        <w:rPr>
          <w:rFonts w:ascii="Times New Roman" w:hAnsi="Times New Roman" w:cs="Times New Roman"/>
          <w:sz w:val="24"/>
          <w:szCs w:val="24"/>
          <w:lang w:val="uk-UA"/>
        </w:rPr>
        <w:t>% ,</w:t>
      </w:r>
      <w:r w:rsidRPr="009F7978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9F7978">
        <w:rPr>
          <w:rFonts w:ascii="Times New Roman" w:hAnsi="Times New Roman" w:cs="Times New Roman"/>
          <w:sz w:val="24"/>
          <w:szCs w:val="24"/>
        </w:rPr>
        <w:t>соціальному</w:t>
      </w:r>
      <w:proofErr w:type="spellEnd"/>
      <w:r w:rsidRPr="009F7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978">
        <w:rPr>
          <w:rFonts w:ascii="Times New Roman" w:hAnsi="Times New Roman" w:cs="Times New Roman"/>
          <w:sz w:val="24"/>
          <w:szCs w:val="24"/>
        </w:rPr>
        <w:t>забезпеченню</w:t>
      </w:r>
      <w:proofErr w:type="spellEnd"/>
      <w:r w:rsidRPr="009F7978">
        <w:rPr>
          <w:rFonts w:ascii="Times New Roman" w:hAnsi="Times New Roman" w:cs="Times New Roman"/>
          <w:sz w:val="24"/>
          <w:szCs w:val="24"/>
        </w:rPr>
        <w:t xml:space="preserve"> –</w:t>
      </w:r>
      <w:r w:rsidR="00D13CF7">
        <w:rPr>
          <w:rFonts w:ascii="Times New Roman" w:hAnsi="Times New Roman" w:cs="Times New Roman"/>
          <w:sz w:val="24"/>
          <w:szCs w:val="24"/>
          <w:lang w:val="uk-UA"/>
        </w:rPr>
        <w:t>55,10</w:t>
      </w:r>
      <w:r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  <w:lang w:val="uk-UA"/>
        </w:rPr>
        <w:t>, по поточним трансфертам органам державного управління інших рівнів –</w:t>
      </w:r>
      <w:r w:rsidR="00E60364">
        <w:rPr>
          <w:rFonts w:ascii="Times New Roman" w:hAnsi="Times New Roman" w:cs="Times New Roman"/>
          <w:sz w:val="24"/>
          <w:szCs w:val="24"/>
          <w:lang w:val="uk-UA"/>
        </w:rPr>
        <w:t xml:space="preserve"> 44,80</w:t>
      </w:r>
      <w:r>
        <w:rPr>
          <w:rFonts w:ascii="Times New Roman" w:hAnsi="Times New Roman" w:cs="Times New Roman"/>
          <w:sz w:val="24"/>
          <w:szCs w:val="24"/>
          <w:lang w:val="uk-UA"/>
        </w:rPr>
        <w:t>%.</w:t>
      </w:r>
    </w:p>
    <w:p w:rsidR="000D661F" w:rsidRDefault="009A6490" w:rsidP="009A6490">
      <w:pPr>
        <w:pStyle w:val="af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0273">
        <w:rPr>
          <w:rFonts w:ascii="Times New Roman" w:hAnsi="Times New Roman" w:cs="Times New Roman"/>
          <w:sz w:val="24"/>
          <w:szCs w:val="24"/>
          <w:lang w:val="uk-UA"/>
        </w:rPr>
        <w:t>Станом на 01.</w:t>
      </w:r>
      <w:r w:rsidR="001C3558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0D4C7B" w:rsidRPr="000D4C7B">
        <w:rPr>
          <w:rFonts w:ascii="Times New Roman" w:hAnsi="Times New Roman" w:cs="Times New Roman"/>
          <w:sz w:val="24"/>
          <w:szCs w:val="24"/>
          <w:lang w:val="uk-UA"/>
        </w:rPr>
        <w:t>7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940273">
        <w:rPr>
          <w:rFonts w:ascii="Times New Roman" w:hAnsi="Times New Roman" w:cs="Times New Roman"/>
          <w:sz w:val="24"/>
          <w:szCs w:val="24"/>
          <w:lang w:val="uk-UA"/>
        </w:rPr>
        <w:t>20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F705EE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2D5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40273">
        <w:rPr>
          <w:rFonts w:ascii="Times New Roman" w:hAnsi="Times New Roman" w:cs="Times New Roman"/>
          <w:sz w:val="24"/>
          <w:szCs w:val="24"/>
          <w:lang w:val="uk-UA"/>
        </w:rPr>
        <w:t xml:space="preserve">р. </w:t>
      </w:r>
      <w:r>
        <w:rPr>
          <w:rFonts w:ascii="Times New Roman" w:hAnsi="Times New Roman" w:cs="Times New Roman"/>
          <w:sz w:val="24"/>
          <w:szCs w:val="24"/>
          <w:lang w:val="uk-UA"/>
        </w:rPr>
        <w:t>субвенцій</w:t>
      </w:r>
      <w:r w:rsidR="00AF6330">
        <w:rPr>
          <w:rFonts w:ascii="Times New Roman" w:hAnsi="Times New Roman" w:cs="Times New Roman"/>
          <w:sz w:val="24"/>
          <w:szCs w:val="24"/>
          <w:lang w:val="uk-UA"/>
        </w:rPr>
        <w:t xml:space="preserve"> та дотацій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40273">
        <w:rPr>
          <w:rFonts w:ascii="Times New Roman" w:hAnsi="Times New Roman" w:cs="Times New Roman"/>
          <w:sz w:val="24"/>
          <w:szCs w:val="24"/>
          <w:lang w:val="uk-UA"/>
        </w:rPr>
        <w:t>надійшло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 сумі </w:t>
      </w:r>
      <w:r w:rsidR="00312E05" w:rsidRPr="00312E05">
        <w:rPr>
          <w:rFonts w:ascii="Times New Roman" w:hAnsi="Times New Roman" w:cs="Times New Roman"/>
          <w:sz w:val="24"/>
          <w:szCs w:val="24"/>
          <w:lang w:val="uk-UA"/>
        </w:rPr>
        <w:t xml:space="preserve">123077,878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AF633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 надійшло </w:t>
      </w:r>
      <w:r w:rsidR="00E40C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коштів за звітний період </w:t>
      </w:r>
      <w:r w:rsidRPr="00940273">
        <w:rPr>
          <w:rFonts w:ascii="Times New Roman" w:hAnsi="Times New Roman" w:cs="Times New Roman"/>
          <w:sz w:val="24"/>
          <w:szCs w:val="24"/>
          <w:lang w:val="uk-UA"/>
        </w:rPr>
        <w:t xml:space="preserve">субвенцій </w:t>
      </w:r>
      <w:r w:rsidRPr="002D5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40273">
        <w:rPr>
          <w:rFonts w:ascii="Times New Roman" w:hAnsi="Times New Roman" w:cs="Times New Roman"/>
          <w:sz w:val="24"/>
          <w:szCs w:val="24"/>
          <w:lang w:val="uk-UA"/>
        </w:rPr>
        <w:t xml:space="preserve">на суму </w:t>
      </w:r>
      <w:r w:rsidR="000D661F">
        <w:rPr>
          <w:rFonts w:ascii="Times New Roman" w:hAnsi="Times New Roman" w:cs="Times New Roman"/>
          <w:sz w:val="24"/>
          <w:szCs w:val="24"/>
          <w:lang w:val="uk-UA"/>
        </w:rPr>
        <w:t xml:space="preserve">116631,900 </w:t>
      </w:r>
      <w:r w:rsidRPr="00940273">
        <w:rPr>
          <w:rFonts w:ascii="Times New Roman" w:hAnsi="Times New Roman" w:cs="Times New Roman"/>
          <w:sz w:val="24"/>
          <w:szCs w:val="24"/>
          <w:lang w:val="uk-UA"/>
        </w:rPr>
        <w:t>тис. грн.</w:t>
      </w:r>
      <w:r w:rsidRPr="002D5E9F">
        <w:rPr>
          <w:rFonts w:ascii="Times New Roman" w:hAnsi="Times New Roman" w:cs="Times New Roman"/>
          <w:sz w:val="24"/>
          <w:szCs w:val="24"/>
          <w:lang w:val="uk-UA"/>
        </w:rPr>
        <w:t xml:space="preserve">, залишок на початок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звітного </w:t>
      </w:r>
      <w:r w:rsidRPr="002D5E9F">
        <w:rPr>
          <w:rFonts w:ascii="Times New Roman" w:hAnsi="Times New Roman" w:cs="Times New Roman"/>
          <w:sz w:val="24"/>
          <w:szCs w:val="24"/>
          <w:lang w:val="uk-UA"/>
        </w:rPr>
        <w:t xml:space="preserve">року </w:t>
      </w:r>
      <w:r w:rsidR="005D4342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2D5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661F">
        <w:rPr>
          <w:rFonts w:ascii="Times New Roman" w:hAnsi="Times New Roman" w:cs="Times New Roman"/>
          <w:sz w:val="24"/>
          <w:szCs w:val="24"/>
          <w:lang w:val="uk-UA"/>
        </w:rPr>
        <w:t>2546,</w:t>
      </w:r>
      <w:r w:rsidR="006246EB" w:rsidRPr="006246EB">
        <w:rPr>
          <w:rFonts w:ascii="Times New Roman" w:hAnsi="Times New Roman" w:cs="Times New Roman"/>
          <w:sz w:val="24"/>
          <w:szCs w:val="24"/>
          <w:lang w:val="uk-UA"/>
        </w:rPr>
        <w:t xml:space="preserve">765 </w:t>
      </w:r>
      <w:proofErr w:type="spellStart"/>
      <w:r w:rsidRPr="002D5E9F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Pr="002D5E9F">
        <w:rPr>
          <w:rFonts w:ascii="Times New Roman" w:hAnsi="Times New Roman" w:cs="Times New Roman"/>
          <w:sz w:val="24"/>
          <w:szCs w:val="24"/>
          <w:lang w:val="uk-UA"/>
        </w:rPr>
        <w:t>.,</w:t>
      </w:r>
      <w:r w:rsidR="002A66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661F">
        <w:rPr>
          <w:rFonts w:ascii="Times New Roman" w:hAnsi="Times New Roman" w:cs="Times New Roman"/>
          <w:sz w:val="24"/>
          <w:szCs w:val="24"/>
          <w:lang w:val="uk-UA"/>
        </w:rPr>
        <w:t>отримано</w:t>
      </w:r>
      <w:r w:rsidR="009F2376">
        <w:rPr>
          <w:rFonts w:ascii="Times New Roman" w:hAnsi="Times New Roman" w:cs="Times New Roman"/>
          <w:sz w:val="24"/>
          <w:szCs w:val="24"/>
          <w:lang w:val="uk-UA"/>
        </w:rPr>
        <w:t xml:space="preserve"> залишок </w:t>
      </w:r>
      <w:r w:rsidR="00B910FB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9F237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661F">
        <w:rPr>
          <w:rFonts w:ascii="Times New Roman" w:hAnsi="Times New Roman" w:cs="Times New Roman"/>
          <w:sz w:val="24"/>
          <w:szCs w:val="24"/>
          <w:lang w:val="uk-UA"/>
        </w:rPr>
        <w:t>1775,070</w:t>
      </w:r>
      <w:r w:rsidR="000D4C7B" w:rsidRPr="000D4C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F2376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="009F2376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кошти перераховані між рівнями місцевих бюджетів за звітний період отримано –</w:t>
      </w:r>
      <w:r w:rsidR="009F237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661F">
        <w:rPr>
          <w:rFonts w:ascii="Times New Roman" w:hAnsi="Times New Roman" w:cs="Times New Roman"/>
          <w:sz w:val="24"/>
          <w:szCs w:val="24"/>
          <w:lang w:val="uk-UA"/>
        </w:rPr>
        <w:t>2124,143</w:t>
      </w:r>
      <w:r w:rsidR="005D43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2836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)</w:t>
      </w:r>
      <w:r w:rsidR="000D661F">
        <w:rPr>
          <w:rFonts w:ascii="Times New Roman" w:hAnsi="Times New Roman" w:cs="Times New Roman"/>
          <w:sz w:val="24"/>
          <w:szCs w:val="24"/>
          <w:lang w:val="uk-UA"/>
        </w:rPr>
        <w:t xml:space="preserve">. Виконано 84189,864 </w:t>
      </w:r>
      <w:proofErr w:type="spellStart"/>
      <w:r w:rsidR="000D661F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="000D661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97A66" w:rsidRPr="0033622E" w:rsidRDefault="00497A66" w:rsidP="009A6490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9A6490" w:rsidRDefault="009A6490" w:rsidP="009A6490">
      <w:pPr>
        <w:pStyle w:val="af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0273">
        <w:rPr>
          <w:rFonts w:ascii="Times New Roman" w:hAnsi="Times New Roman" w:cs="Times New Roman"/>
          <w:sz w:val="24"/>
          <w:szCs w:val="24"/>
          <w:lang w:val="uk-UA"/>
        </w:rPr>
        <w:t xml:space="preserve"> в тому числі:</w:t>
      </w:r>
    </w:p>
    <w:p w:rsidR="00C52D1E" w:rsidRDefault="009A6490" w:rsidP="009A649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освітня субвенція з державного бюджету місцевим бюджетам –</w:t>
      </w:r>
      <w:r w:rsidR="005827D2" w:rsidRPr="005827D2">
        <w:rPr>
          <w:rFonts w:ascii="Times New Roman" w:hAnsi="Times New Roman" w:cs="Times New Roman"/>
          <w:sz w:val="24"/>
          <w:szCs w:val="24"/>
        </w:rPr>
        <w:t xml:space="preserve"> </w:t>
      </w:r>
      <w:r w:rsidR="00312E05">
        <w:rPr>
          <w:rFonts w:ascii="Times New Roman" w:hAnsi="Times New Roman" w:cs="Times New Roman"/>
          <w:sz w:val="24"/>
          <w:szCs w:val="24"/>
        </w:rPr>
        <w:t>93362</w:t>
      </w:r>
      <w:r w:rsidR="00312E0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5827D2" w:rsidRPr="005827D2">
        <w:rPr>
          <w:rFonts w:ascii="Times New Roman" w:hAnsi="Times New Roman" w:cs="Times New Roman"/>
          <w:sz w:val="24"/>
          <w:szCs w:val="24"/>
        </w:rPr>
        <w:t xml:space="preserve">127 </w:t>
      </w:r>
      <w:proofErr w:type="spellStart"/>
      <w:r w:rsidR="00564CE8">
        <w:rPr>
          <w:rFonts w:ascii="Times New Roman" w:hAnsi="Times New Roman" w:cs="Times New Roman"/>
          <w:sz w:val="24"/>
          <w:szCs w:val="24"/>
          <w:lang w:val="uk-UA"/>
        </w:rPr>
        <w:t>тис.</w:t>
      </w:r>
      <w:r>
        <w:rPr>
          <w:rFonts w:ascii="Times New Roman" w:hAnsi="Times New Roman" w:cs="Times New Roman"/>
          <w:sz w:val="24"/>
          <w:szCs w:val="24"/>
          <w:lang w:val="uk-UA"/>
        </w:rPr>
        <w:t>грн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               ( з неї залишок на початок року –</w:t>
      </w:r>
      <w:r w:rsidR="00C642D6">
        <w:rPr>
          <w:rFonts w:ascii="Times New Roman" w:hAnsi="Times New Roman" w:cs="Times New Roman"/>
          <w:sz w:val="24"/>
          <w:szCs w:val="24"/>
          <w:lang w:val="uk-UA"/>
        </w:rPr>
        <w:t>1563,670</w:t>
      </w:r>
      <w:r w:rsidR="001361C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642D6">
        <w:rPr>
          <w:rFonts w:ascii="Times New Roman" w:hAnsi="Times New Roman" w:cs="Times New Roman"/>
          <w:sz w:val="24"/>
          <w:szCs w:val="24"/>
          <w:lang w:val="uk-UA"/>
        </w:rPr>
        <w:t>тис.</w:t>
      </w:r>
      <w:r>
        <w:rPr>
          <w:rFonts w:ascii="Times New Roman" w:hAnsi="Times New Roman" w:cs="Times New Roman"/>
          <w:sz w:val="24"/>
          <w:szCs w:val="24"/>
          <w:lang w:val="uk-UA"/>
        </w:rPr>
        <w:t>грн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.,</w:t>
      </w:r>
      <w:r w:rsidR="00C642D6">
        <w:rPr>
          <w:rFonts w:ascii="Times New Roman" w:hAnsi="Times New Roman" w:cs="Times New Roman"/>
          <w:sz w:val="24"/>
          <w:szCs w:val="24"/>
          <w:lang w:val="uk-UA"/>
        </w:rPr>
        <w:t xml:space="preserve"> отриманий залишок -1642,410 </w:t>
      </w:r>
      <w:proofErr w:type="spellStart"/>
      <w:r w:rsidR="00C642D6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="00C642D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552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5529A" w:rsidRPr="00C642D6">
        <w:rPr>
          <w:rFonts w:ascii="Times New Roman" w:hAnsi="Times New Roman" w:cs="Times New Roman"/>
          <w:sz w:val="24"/>
          <w:szCs w:val="24"/>
          <w:lang w:val="uk-UA"/>
        </w:rPr>
        <w:t xml:space="preserve">кошти перераховані між рівнями місцевих </w:t>
      </w:r>
      <w:r w:rsidR="006039FA" w:rsidRPr="00C642D6">
        <w:rPr>
          <w:rFonts w:ascii="Times New Roman" w:hAnsi="Times New Roman" w:cs="Times New Roman"/>
          <w:sz w:val="24"/>
          <w:szCs w:val="24"/>
          <w:lang w:val="uk-UA"/>
        </w:rPr>
        <w:t>бюджетів за звітний період –</w:t>
      </w:r>
      <w:r w:rsidR="00C642D6">
        <w:rPr>
          <w:rFonts w:ascii="Times New Roman" w:hAnsi="Times New Roman" w:cs="Times New Roman"/>
          <w:sz w:val="24"/>
          <w:szCs w:val="24"/>
          <w:lang w:val="uk-UA"/>
        </w:rPr>
        <w:t>1806,947 тис.</w:t>
      </w:r>
      <w:r w:rsidR="00564C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039FA">
        <w:rPr>
          <w:rFonts w:ascii="Times New Roman" w:hAnsi="Times New Roman" w:cs="Times New Roman"/>
          <w:sz w:val="24"/>
          <w:szCs w:val="24"/>
          <w:lang w:val="uk-UA"/>
        </w:rPr>
        <w:t>грн.,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надійшло коштів за звітний період –</w:t>
      </w:r>
      <w:r w:rsidR="005827D2" w:rsidRPr="005827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642D6">
        <w:rPr>
          <w:rFonts w:ascii="Times New Roman" w:hAnsi="Times New Roman" w:cs="Times New Roman"/>
          <w:sz w:val="24"/>
          <w:szCs w:val="24"/>
          <w:lang w:val="uk-UA"/>
        </w:rPr>
        <w:t>88349,100</w:t>
      </w:r>
      <w:r w:rsidR="005827D2" w:rsidRPr="005827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642D6">
        <w:rPr>
          <w:rFonts w:ascii="Times New Roman" w:hAnsi="Times New Roman" w:cs="Times New Roman"/>
          <w:sz w:val="24"/>
          <w:szCs w:val="24"/>
          <w:lang w:val="uk-UA"/>
        </w:rPr>
        <w:t>тис.</w:t>
      </w:r>
      <w:r w:rsidR="0040712F">
        <w:rPr>
          <w:rFonts w:ascii="Times New Roman" w:hAnsi="Times New Roman" w:cs="Times New Roman"/>
          <w:sz w:val="24"/>
          <w:szCs w:val="24"/>
          <w:lang w:val="uk-UA"/>
        </w:rPr>
        <w:t>грн</w:t>
      </w:r>
      <w:proofErr w:type="spellEnd"/>
      <w:r w:rsidR="0040712F">
        <w:rPr>
          <w:rFonts w:ascii="Times New Roman" w:hAnsi="Times New Roman" w:cs="Times New Roman"/>
          <w:sz w:val="24"/>
          <w:szCs w:val="24"/>
          <w:lang w:val="uk-UA"/>
        </w:rPr>
        <w:t>.)</w:t>
      </w:r>
      <w:r w:rsidR="00DF11FA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3E4A00">
        <w:rPr>
          <w:rFonts w:ascii="Times New Roman" w:hAnsi="Times New Roman" w:cs="Times New Roman"/>
          <w:sz w:val="24"/>
          <w:szCs w:val="24"/>
          <w:lang w:val="uk-UA"/>
        </w:rPr>
        <w:t xml:space="preserve">Виконано - 83802,833тис.грн. Залишок на рахунках місцевих бюджетів -7927,873тис.грн. і на рахунках бюджетних установ – 1631,421 </w:t>
      </w:r>
      <w:proofErr w:type="spellStart"/>
      <w:r w:rsidR="003E4A00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="003E4A0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D4862" w:rsidRDefault="009A6490" w:rsidP="009A649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субвенція з державного бюджету місцевим бюджетам на надання державної підтримки особам з особливими освітніми потребами –</w:t>
      </w:r>
      <w:r w:rsidR="00227E49">
        <w:rPr>
          <w:rFonts w:ascii="Times New Roman" w:hAnsi="Times New Roman" w:cs="Times New Roman"/>
          <w:sz w:val="24"/>
          <w:szCs w:val="24"/>
          <w:lang w:val="uk-UA"/>
        </w:rPr>
        <w:t xml:space="preserve"> 1391,371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( залишок на початок звітного року –</w:t>
      </w:r>
      <w:r w:rsidR="00227E49">
        <w:rPr>
          <w:rFonts w:ascii="Times New Roman" w:hAnsi="Times New Roman" w:cs="Times New Roman"/>
          <w:sz w:val="24"/>
          <w:szCs w:val="24"/>
          <w:lang w:val="uk-UA"/>
        </w:rPr>
        <w:t xml:space="preserve"> 983,095</w:t>
      </w:r>
      <w:r w:rsidR="0022585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A67AD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27E49">
        <w:rPr>
          <w:rFonts w:ascii="Times New Roman" w:hAnsi="Times New Roman" w:cs="Times New Roman"/>
          <w:sz w:val="24"/>
          <w:szCs w:val="24"/>
          <w:lang w:val="uk-UA"/>
        </w:rPr>
        <w:t xml:space="preserve"> отримано залишок – 132,660 </w:t>
      </w:r>
      <w:proofErr w:type="spellStart"/>
      <w:r w:rsidR="00227E49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="00227E49">
        <w:rPr>
          <w:rFonts w:ascii="Times New Roman" w:hAnsi="Times New Roman" w:cs="Times New Roman"/>
          <w:sz w:val="24"/>
          <w:szCs w:val="24"/>
          <w:lang w:val="uk-UA"/>
        </w:rPr>
        <w:t xml:space="preserve">.; </w:t>
      </w:r>
      <w:r w:rsidR="00A67ADB">
        <w:rPr>
          <w:rFonts w:ascii="Times New Roman" w:hAnsi="Times New Roman" w:cs="Times New Roman"/>
          <w:sz w:val="24"/>
          <w:szCs w:val="24"/>
          <w:lang w:val="uk-UA"/>
        </w:rPr>
        <w:t>кошти перераховані між рівнями місцевих бюджетів за звітний період отримано</w:t>
      </w:r>
      <w:r w:rsidR="00EA2C6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67ADB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EA2C6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27E49">
        <w:rPr>
          <w:rFonts w:ascii="Times New Roman" w:hAnsi="Times New Roman" w:cs="Times New Roman"/>
          <w:sz w:val="24"/>
          <w:szCs w:val="24"/>
          <w:lang w:val="uk-UA"/>
        </w:rPr>
        <w:t>275,616</w:t>
      </w:r>
      <w:r w:rsidR="002A66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67ADB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="00A67AD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6D4862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227E49">
        <w:rPr>
          <w:rFonts w:ascii="Times New Roman" w:hAnsi="Times New Roman" w:cs="Times New Roman"/>
          <w:sz w:val="24"/>
          <w:szCs w:val="24"/>
          <w:lang w:val="uk-UA"/>
        </w:rPr>
        <w:t xml:space="preserve">. Виконано 387,031 </w:t>
      </w:r>
      <w:proofErr w:type="spellStart"/>
      <w:r w:rsidR="00227E49">
        <w:rPr>
          <w:rFonts w:ascii="Times New Roman" w:hAnsi="Times New Roman" w:cs="Times New Roman"/>
          <w:sz w:val="24"/>
          <w:szCs w:val="24"/>
          <w:lang w:val="uk-UA"/>
        </w:rPr>
        <w:t>тис.грн.Залишок</w:t>
      </w:r>
      <w:proofErr w:type="spellEnd"/>
      <w:r w:rsidR="00227E49">
        <w:rPr>
          <w:rFonts w:ascii="Times New Roman" w:hAnsi="Times New Roman" w:cs="Times New Roman"/>
          <w:sz w:val="24"/>
          <w:szCs w:val="24"/>
          <w:lang w:val="uk-UA"/>
        </w:rPr>
        <w:t xml:space="preserve"> на рахунках місцевих бюджетів – 1004,339 </w:t>
      </w:r>
      <w:proofErr w:type="spellStart"/>
      <w:r w:rsidR="00227E49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="00227E4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A2C6F">
        <w:rPr>
          <w:rFonts w:ascii="Times New Roman" w:hAnsi="Times New Roman" w:cs="Times New Roman"/>
          <w:sz w:val="24"/>
          <w:szCs w:val="24"/>
          <w:lang w:val="uk-UA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781890" w:rsidRDefault="00781890" w:rsidP="009A649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- субвенція з державного бюджету місцевим бюджетам на виконання окремих заходів з реалізації соціального проекту « Активні парки – локації здорової України » - </w:t>
      </w:r>
      <w:r w:rsidR="00E76618">
        <w:rPr>
          <w:rFonts w:ascii="Times New Roman" w:hAnsi="Times New Roman" w:cs="Times New Roman"/>
          <w:sz w:val="24"/>
          <w:szCs w:val="24"/>
          <w:lang w:val="uk-UA"/>
        </w:rPr>
        <w:t>41,</w:t>
      </w:r>
      <w:r w:rsidR="00E76618" w:rsidRPr="00E76618">
        <w:rPr>
          <w:rFonts w:ascii="Times New Roman" w:hAnsi="Times New Roman" w:cs="Times New Roman"/>
          <w:sz w:val="24"/>
          <w:szCs w:val="24"/>
          <w:lang w:val="uk-UA"/>
        </w:rPr>
        <w:t xml:space="preserve">580 </w:t>
      </w:r>
      <w:proofErr w:type="spellStart"/>
      <w:r w:rsidR="00E76618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="00E76618">
        <w:rPr>
          <w:rFonts w:ascii="Times New Roman" w:hAnsi="Times New Roman" w:cs="Times New Roman"/>
          <w:sz w:val="24"/>
          <w:szCs w:val="24"/>
          <w:lang w:val="uk-UA"/>
        </w:rPr>
        <w:t>. - отримано кошти перераховані між рівнями місцевого бюджету. Залишок на кінець звітного періоду – 41,580тис.грн.</w:t>
      </w:r>
    </w:p>
    <w:p w:rsidR="00E5529A" w:rsidRDefault="00E5529A" w:rsidP="00345315">
      <w:pPr>
        <w:tabs>
          <w:tab w:val="left" w:pos="5572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Базова дотація – </w:t>
      </w:r>
      <w:r w:rsidR="00C642D6">
        <w:rPr>
          <w:rFonts w:ascii="Times New Roman" w:hAnsi="Times New Roman" w:cs="Times New Roman"/>
          <w:sz w:val="24"/>
          <w:szCs w:val="24"/>
        </w:rPr>
        <w:t>28282</w:t>
      </w:r>
      <w:r w:rsidR="00C642D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642D6" w:rsidRPr="00F24BCC">
        <w:rPr>
          <w:rFonts w:ascii="Times New Roman" w:hAnsi="Times New Roman" w:cs="Times New Roman"/>
          <w:sz w:val="24"/>
          <w:szCs w:val="24"/>
        </w:rPr>
        <w:t>800</w:t>
      </w:r>
      <w:r w:rsidR="003A2D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A66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345315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9A6490" w:rsidRDefault="009A6490" w:rsidP="009A649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0060"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277A83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8B4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A83">
        <w:rPr>
          <w:rFonts w:ascii="Times New Roman" w:hAnsi="Times New Roman" w:cs="Times New Roman"/>
          <w:sz w:val="24"/>
          <w:szCs w:val="24"/>
        </w:rPr>
        <w:t>субвенцій</w:t>
      </w:r>
      <w:proofErr w:type="spellEnd"/>
      <w:r w:rsidRPr="008B47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станом на 01.</w:t>
      </w:r>
      <w:r w:rsidR="002514CB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F24BCC">
        <w:rPr>
          <w:rFonts w:ascii="Times New Roman" w:hAnsi="Times New Roman" w:cs="Times New Roman"/>
          <w:sz w:val="24"/>
          <w:szCs w:val="24"/>
          <w:lang w:val="uk-UA"/>
        </w:rPr>
        <w:t>7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8B475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F705EE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8B4755">
        <w:rPr>
          <w:rFonts w:ascii="Times New Roman" w:hAnsi="Times New Roman" w:cs="Times New Roman"/>
          <w:sz w:val="24"/>
          <w:szCs w:val="24"/>
        </w:rPr>
        <w:t xml:space="preserve"> </w:t>
      </w:r>
      <w:r w:rsidRPr="00277A83">
        <w:rPr>
          <w:rFonts w:ascii="Times New Roman" w:hAnsi="Times New Roman" w:cs="Times New Roman"/>
          <w:sz w:val="24"/>
          <w:szCs w:val="24"/>
        </w:rPr>
        <w:t>р</w:t>
      </w:r>
      <w:r w:rsidRPr="008B47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22275">
        <w:rPr>
          <w:rFonts w:ascii="Times New Roman" w:hAnsi="Times New Roman" w:cs="Times New Roman"/>
          <w:sz w:val="24"/>
          <w:szCs w:val="24"/>
        </w:rPr>
        <w:t>С</w:t>
      </w:r>
      <w:r w:rsidRPr="00277A83">
        <w:rPr>
          <w:rFonts w:ascii="Times New Roman" w:hAnsi="Times New Roman" w:cs="Times New Roman"/>
          <w:sz w:val="24"/>
          <w:szCs w:val="24"/>
        </w:rPr>
        <w:t>кладає</w:t>
      </w:r>
      <w:proofErr w:type="spellEnd"/>
      <w:r w:rsidR="00F24BCC">
        <w:rPr>
          <w:rFonts w:ascii="Times New Roman" w:hAnsi="Times New Roman" w:cs="Times New Roman"/>
          <w:sz w:val="24"/>
          <w:szCs w:val="24"/>
          <w:lang w:val="uk-UA"/>
        </w:rPr>
        <w:t xml:space="preserve"> 88,80</w:t>
      </w:r>
      <w:r w:rsidR="009222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B4755">
        <w:rPr>
          <w:rFonts w:ascii="Times New Roman" w:hAnsi="Times New Roman" w:cs="Times New Roman"/>
          <w:sz w:val="24"/>
          <w:szCs w:val="24"/>
        </w:rPr>
        <w:t>%.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77A83">
        <w:rPr>
          <w:rFonts w:ascii="Times New Roman" w:hAnsi="Times New Roman" w:cs="Times New Roman"/>
          <w:sz w:val="24"/>
          <w:szCs w:val="24"/>
        </w:rPr>
        <w:t>Залишок</w:t>
      </w:r>
      <w:proofErr w:type="spellEnd"/>
      <w:r w:rsidRPr="008B4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A83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Pr="008B4755">
        <w:rPr>
          <w:rFonts w:ascii="Times New Roman" w:hAnsi="Times New Roman" w:cs="Times New Roman"/>
          <w:sz w:val="24"/>
          <w:szCs w:val="24"/>
        </w:rPr>
        <w:t xml:space="preserve"> </w:t>
      </w:r>
      <w:r w:rsidRPr="00277A83">
        <w:rPr>
          <w:rFonts w:ascii="Times New Roman" w:hAnsi="Times New Roman" w:cs="Times New Roman"/>
          <w:sz w:val="24"/>
          <w:szCs w:val="24"/>
        </w:rPr>
        <w:t>на</w:t>
      </w:r>
      <w:r w:rsidRPr="008B47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uk-UA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 xml:space="preserve"> рахунках місцевих бюджетів –</w:t>
      </w:r>
      <w:r w:rsidR="00F24BCC">
        <w:rPr>
          <w:rFonts w:ascii="Times New Roman" w:hAnsi="Times New Roman" w:cs="Times New Roman"/>
          <w:sz w:val="24"/>
          <w:szCs w:val="24"/>
          <w:lang w:val="uk-UA"/>
        </w:rPr>
        <w:t>10605,214</w:t>
      </w:r>
      <w:r w:rsidR="007525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A213D" w:rsidRPr="00FB3B92" w:rsidRDefault="00CA213D" w:rsidP="00CA213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FB3B9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</w:t>
      </w:r>
      <w:r w:rsidRPr="00FB3B9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Загальний фонд.</w:t>
      </w:r>
    </w:p>
    <w:p w:rsidR="00CA213D" w:rsidRDefault="00CA213D" w:rsidP="00CA213D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D7DA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</w:t>
      </w:r>
      <w:r w:rsidRPr="00695D9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Кредиторська заборгованість</w:t>
      </w:r>
      <w:r w:rsidRPr="00BD7DA5">
        <w:rPr>
          <w:rFonts w:ascii="Times New Roman" w:hAnsi="Times New Roman" w:cs="Times New Roman"/>
          <w:b/>
          <w:sz w:val="24"/>
          <w:szCs w:val="24"/>
        </w:rPr>
        <w:t>.</w:t>
      </w:r>
    </w:p>
    <w:p w:rsidR="002528AD" w:rsidRDefault="00CA213D" w:rsidP="002528A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Pr="00667E99">
        <w:rPr>
          <w:rFonts w:ascii="Times New Roman" w:eastAsia="Times New Roman" w:hAnsi="Times New Roman" w:cs="Times New Roman"/>
          <w:sz w:val="24"/>
          <w:szCs w:val="24"/>
          <w:lang w:val="uk-UA"/>
        </w:rPr>
        <w:t>Кредиторськ</w:t>
      </w:r>
      <w:r w:rsidR="005E6CAC">
        <w:rPr>
          <w:rFonts w:ascii="Times New Roman" w:eastAsia="Times New Roman" w:hAnsi="Times New Roman" w:cs="Times New Roman"/>
          <w:sz w:val="24"/>
          <w:szCs w:val="24"/>
          <w:lang w:val="uk-UA"/>
        </w:rPr>
        <w:t>ої заборгованості</w:t>
      </w:r>
      <w:r w:rsidRPr="00667E9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 загальному фонду</w:t>
      </w:r>
      <w:r w:rsidR="0080376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67E99">
        <w:rPr>
          <w:rFonts w:ascii="Times New Roman" w:eastAsia="Times New Roman" w:hAnsi="Times New Roman" w:cs="Times New Roman"/>
          <w:sz w:val="24"/>
          <w:szCs w:val="24"/>
          <w:lang w:val="uk-UA"/>
        </w:rPr>
        <w:t>станом на 01.</w:t>
      </w:r>
      <w:r w:rsidR="005722AF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  <w:r w:rsidR="0080376F">
        <w:rPr>
          <w:rFonts w:ascii="Times New Roman" w:eastAsia="Times New Roman" w:hAnsi="Times New Roman" w:cs="Times New Roman"/>
          <w:sz w:val="24"/>
          <w:szCs w:val="24"/>
          <w:lang w:val="uk-UA"/>
        </w:rPr>
        <w:t>7</w:t>
      </w:r>
      <w:r w:rsidRPr="00667E99">
        <w:rPr>
          <w:rFonts w:ascii="Times New Roman" w:eastAsia="Times New Roman" w:hAnsi="Times New Roman" w:cs="Times New Roman"/>
          <w:sz w:val="24"/>
          <w:szCs w:val="24"/>
          <w:lang w:val="uk-UA"/>
        </w:rPr>
        <w:t>.202</w:t>
      </w:r>
      <w:r w:rsidR="00F705EE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</w:t>
      </w:r>
      <w:r w:rsidR="0080376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</w:t>
      </w:r>
      <w:r w:rsidR="00C86E8D" w:rsidRPr="00C86E8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1074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видаткам складає – </w:t>
      </w:r>
      <w:r w:rsidR="00E77064">
        <w:rPr>
          <w:rFonts w:ascii="Times New Roman" w:eastAsia="Times New Roman" w:hAnsi="Times New Roman" w:cs="Times New Roman"/>
          <w:sz w:val="24"/>
          <w:szCs w:val="24"/>
          <w:lang w:val="uk-UA"/>
        </w:rPr>
        <w:t>591595,00</w:t>
      </w:r>
      <w:r w:rsidR="0031074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грн</w:t>
      </w:r>
      <w:r w:rsidR="005B64BC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3E6F1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Це незахищені видатки , які склалися при </w:t>
      </w:r>
      <w:r w:rsidR="003E6F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виконанні повноважень Державною службою в особливому режимі в умовах воєнного стану, згідно до пункту 19  постанови КМУ від 09 червня 2021 року № 590 по незахищеним видаткам.</w:t>
      </w:r>
    </w:p>
    <w:p w:rsidR="00CA213D" w:rsidRDefault="00CA213D" w:rsidP="00CA213D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</w:t>
      </w:r>
      <w:r w:rsidRPr="00695D9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Дебіторська заборгованість</w:t>
      </w:r>
      <w:r w:rsidRPr="007E6B30">
        <w:rPr>
          <w:rFonts w:ascii="Times New Roman" w:hAnsi="Times New Roman" w:cs="Times New Roman"/>
          <w:b/>
          <w:sz w:val="24"/>
          <w:szCs w:val="24"/>
        </w:rPr>
        <w:t>.</w:t>
      </w:r>
    </w:p>
    <w:p w:rsidR="002528AD" w:rsidRDefault="00CA213D" w:rsidP="00CA213D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5750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Дебіторська заборгованість </w:t>
      </w:r>
      <w:r w:rsidRPr="00667E9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 загальному фонду </w:t>
      </w:r>
      <w:r w:rsidR="0093249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 видаткам </w:t>
      </w:r>
      <w:r w:rsidRPr="00667E99">
        <w:rPr>
          <w:rFonts w:ascii="Times New Roman" w:eastAsia="Times New Roman" w:hAnsi="Times New Roman" w:cs="Times New Roman"/>
          <w:sz w:val="24"/>
          <w:szCs w:val="24"/>
          <w:lang w:val="uk-UA"/>
        </w:rPr>
        <w:t>станом на 01.</w:t>
      </w:r>
      <w:r w:rsidR="00340ECB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  <w:r w:rsidR="00EB175C" w:rsidRPr="00EB175C">
        <w:rPr>
          <w:rFonts w:ascii="Times New Roman" w:eastAsia="Times New Roman" w:hAnsi="Times New Roman" w:cs="Times New Roman"/>
          <w:sz w:val="24"/>
          <w:szCs w:val="24"/>
        </w:rPr>
        <w:t>7</w:t>
      </w:r>
      <w:r w:rsidR="00340ECB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Pr="00667E99">
        <w:rPr>
          <w:rFonts w:ascii="Times New Roman" w:eastAsia="Times New Roman" w:hAnsi="Times New Roman" w:cs="Times New Roman"/>
          <w:sz w:val="24"/>
          <w:szCs w:val="24"/>
          <w:lang w:val="uk-UA"/>
        </w:rPr>
        <w:t>202</w:t>
      </w:r>
      <w:r w:rsidR="00F705EE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="002528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року по видаткам </w:t>
      </w:r>
      <w:r w:rsidR="0031074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– 9872,28 </w:t>
      </w:r>
      <w:proofErr w:type="spellStart"/>
      <w:r w:rsidR="0031074A">
        <w:rPr>
          <w:rFonts w:ascii="Times New Roman" w:eastAsia="Times New Roman" w:hAnsi="Times New Roman" w:cs="Times New Roman"/>
          <w:sz w:val="24"/>
          <w:szCs w:val="24"/>
          <w:lang w:val="uk-UA"/>
        </w:rPr>
        <w:t>грн</w:t>
      </w:r>
      <w:r w:rsidR="00133255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E77064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proofErr w:type="spellEnd"/>
      <w:r w:rsidR="00E7706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порівнянні з початком року вона зменшилась на 1204593,36</w:t>
      </w:r>
      <w:r w:rsidR="00A2540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77064">
        <w:rPr>
          <w:rFonts w:ascii="Times New Roman" w:eastAsia="Times New Roman" w:hAnsi="Times New Roman" w:cs="Times New Roman"/>
          <w:sz w:val="24"/>
          <w:szCs w:val="24"/>
          <w:lang w:val="uk-UA"/>
        </w:rPr>
        <w:t>грн.</w:t>
      </w:r>
      <w:r w:rsidR="00A2540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рахунок погашення </w:t>
      </w:r>
      <w:proofErr w:type="spellStart"/>
      <w:r w:rsidR="00A2540E">
        <w:rPr>
          <w:rFonts w:ascii="Times New Roman" w:eastAsia="Times New Roman" w:hAnsi="Times New Roman" w:cs="Times New Roman"/>
          <w:sz w:val="24"/>
          <w:szCs w:val="24"/>
          <w:lang w:val="uk-UA"/>
        </w:rPr>
        <w:t>предплати</w:t>
      </w:r>
      <w:proofErr w:type="spellEnd"/>
      <w:r w:rsidR="00A2540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газ за грудень 2024 року.</w:t>
      </w:r>
    </w:p>
    <w:p w:rsidR="00CA213D" w:rsidRPr="00695D97" w:rsidRDefault="00CA213D" w:rsidP="00CA213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95D9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Спеціальний  фонд</w:t>
      </w:r>
      <w:r w:rsidRPr="00940273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695D9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CA213D" w:rsidRDefault="00CA213D" w:rsidP="00CA213D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4027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</w:t>
      </w:r>
      <w:r w:rsidRPr="00695D9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Дебіторська заборгованість</w:t>
      </w:r>
      <w:r w:rsidRPr="00940273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C37368" w:rsidRDefault="00CA213D" w:rsidP="00CA213D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Pr="00D167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Дебіторська заборгованість по спеціальному фонду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станом на </w:t>
      </w:r>
      <w:r w:rsidR="00B8689C" w:rsidRPr="00667E99">
        <w:rPr>
          <w:rFonts w:ascii="Times New Roman" w:eastAsia="Times New Roman" w:hAnsi="Times New Roman" w:cs="Times New Roman"/>
          <w:sz w:val="24"/>
          <w:szCs w:val="24"/>
          <w:lang w:val="uk-UA"/>
        </w:rPr>
        <w:t>станом на 01.</w:t>
      </w:r>
      <w:r w:rsidR="00B8689C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  <w:r w:rsidR="008F75B8">
        <w:rPr>
          <w:rFonts w:ascii="Times New Roman" w:eastAsia="Times New Roman" w:hAnsi="Times New Roman" w:cs="Times New Roman"/>
          <w:sz w:val="24"/>
          <w:szCs w:val="24"/>
          <w:lang w:val="uk-UA"/>
        </w:rPr>
        <w:t>7</w:t>
      </w:r>
      <w:r w:rsidR="00B8689C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B8689C" w:rsidRPr="00667E99">
        <w:rPr>
          <w:rFonts w:ascii="Times New Roman" w:eastAsia="Times New Roman" w:hAnsi="Times New Roman" w:cs="Times New Roman"/>
          <w:sz w:val="24"/>
          <w:szCs w:val="24"/>
          <w:lang w:val="uk-UA"/>
        </w:rPr>
        <w:t>202</w:t>
      </w:r>
      <w:r w:rsidR="00B8689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4 року по </w:t>
      </w:r>
      <w:r w:rsidR="00E34BF3">
        <w:rPr>
          <w:rFonts w:ascii="Times New Roman" w:eastAsia="Times New Roman" w:hAnsi="Times New Roman" w:cs="Times New Roman"/>
          <w:sz w:val="24"/>
          <w:szCs w:val="24"/>
          <w:lang w:val="uk-UA"/>
        </w:rPr>
        <w:t>доходам складає</w:t>
      </w:r>
      <w:r w:rsidR="00B8689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A3356">
        <w:rPr>
          <w:rFonts w:ascii="Times New Roman" w:eastAsia="Times New Roman" w:hAnsi="Times New Roman" w:cs="Times New Roman"/>
          <w:sz w:val="24"/>
          <w:szCs w:val="24"/>
          <w:lang w:val="uk-UA"/>
        </w:rPr>
        <w:t>92358,51</w:t>
      </w:r>
      <w:r w:rsidR="00B8689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грн. вона збільшилась на </w:t>
      </w:r>
      <w:r w:rsidR="00AA3356">
        <w:rPr>
          <w:rFonts w:ascii="Times New Roman" w:eastAsia="Times New Roman" w:hAnsi="Times New Roman" w:cs="Times New Roman"/>
          <w:sz w:val="24"/>
          <w:szCs w:val="24"/>
          <w:lang w:val="uk-UA"/>
        </w:rPr>
        <w:t>21635,97</w:t>
      </w:r>
      <w:r w:rsidR="00B8689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грн.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це сума по</w:t>
      </w:r>
      <w:r w:rsidR="00C37368" w:rsidRPr="00C373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373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Управлінню освіти </w:t>
      </w:r>
      <w:proofErr w:type="spellStart"/>
      <w:r w:rsidR="00C37368">
        <w:rPr>
          <w:rFonts w:ascii="Times New Roman" w:eastAsia="Times New Roman" w:hAnsi="Times New Roman" w:cs="Times New Roman"/>
          <w:sz w:val="24"/>
          <w:szCs w:val="24"/>
          <w:lang w:val="uk-UA"/>
        </w:rPr>
        <w:t>Саф</w:t>
      </w:r>
      <w:r w:rsidR="00C37368" w:rsidRPr="00C37368">
        <w:rPr>
          <w:rFonts w:ascii="Times New Roman" w:eastAsia="Times New Roman" w:hAnsi="Times New Roman" w:cs="Times New Roman"/>
          <w:sz w:val="24"/>
          <w:szCs w:val="24"/>
          <w:lang w:val="uk-UA"/>
        </w:rPr>
        <w:t>’</w:t>
      </w:r>
      <w:r w:rsidR="00C37368">
        <w:rPr>
          <w:rFonts w:ascii="Times New Roman" w:eastAsia="Times New Roman" w:hAnsi="Times New Roman" w:cs="Times New Roman"/>
          <w:sz w:val="24"/>
          <w:szCs w:val="24"/>
          <w:lang w:val="uk-UA"/>
        </w:rPr>
        <w:t>янівської</w:t>
      </w:r>
      <w:proofErr w:type="spellEnd"/>
      <w:r w:rsidR="00C373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с/р</w:t>
      </w:r>
      <w:r w:rsidR="00A209EA" w:rsidRPr="00A209E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A209EA" w:rsidRPr="00412BC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 заборгованості по платі батьків у встановлених розмірах від вартості харчування дітей у дитячих навчальних закладах</w:t>
      </w:r>
      <w:r w:rsidR="00A209E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CA213D" w:rsidRDefault="00CA213D" w:rsidP="00CA213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Дебіторська</w:t>
      </w:r>
      <w:r w:rsidRPr="00695D9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заборгованість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FD199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по видаткам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 спеціальному фонду станом на 01.</w:t>
      </w:r>
      <w:r w:rsidR="00D61480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  <w:r w:rsidR="008F75B8">
        <w:rPr>
          <w:rFonts w:ascii="Times New Roman" w:eastAsia="Times New Roman" w:hAnsi="Times New Roman" w:cs="Times New Roman"/>
          <w:sz w:val="24"/>
          <w:szCs w:val="24"/>
          <w:lang w:val="uk-UA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.20</w:t>
      </w:r>
      <w:r w:rsidR="006F4083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="00F705EE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</w:t>
      </w:r>
      <w:r w:rsidR="009145F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складає </w:t>
      </w:r>
      <w:r w:rsidR="00D61480">
        <w:rPr>
          <w:rFonts w:ascii="Times New Roman" w:eastAsia="Times New Roman" w:hAnsi="Times New Roman" w:cs="Times New Roman"/>
          <w:sz w:val="24"/>
          <w:szCs w:val="24"/>
          <w:lang w:val="uk-UA"/>
        </w:rPr>
        <w:t>0,00</w:t>
      </w:r>
      <w:r w:rsidR="009145F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грн.</w:t>
      </w:r>
      <w:r w:rsidR="00EF591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CA213D" w:rsidRDefault="00CA213D" w:rsidP="00CA213D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D7DA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</w:t>
      </w:r>
      <w:r w:rsidRPr="00695D9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Кредиторська заборгованість</w:t>
      </w:r>
      <w:r w:rsidRPr="00BD7DA5">
        <w:rPr>
          <w:rFonts w:ascii="Times New Roman" w:hAnsi="Times New Roman" w:cs="Times New Roman"/>
          <w:b/>
          <w:sz w:val="24"/>
          <w:szCs w:val="24"/>
        </w:rPr>
        <w:t>.</w:t>
      </w:r>
    </w:p>
    <w:p w:rsidR="00C31125" w:rsidRPr="002A17CA" w:rsidRDefault="00CA213D" w:rsidP="00C31125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</w:t>
      </w:r>
      <w:r w:rsidRPr="001831EB">
        <w:rPr>
          <w:rFonts w:ascii="Times New Roman" w:eastAsia="Times New Roman" w:hAnsi="Times New Roman" w:cs="Times New Roman"/>
          <w:sz w:val="24"/>
          <w:szCs w:val="24"/>
          <w:lang w:val="uk-UA"/>
        </w:rPr>
        <w:t>Кредиторська заборгованість по спеціальному фонду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станом на 01.</w:t>
      </w:r>
      <w:r w:rsidR="00DA1060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  <w:r w:rsidR="002A17CA" w:rsidRPr="002A17CA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.202</w:t>
      </w:r>
      <w:r w:rsidR="00F705EE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</w:t>
      </w:r>
      <w:r w:rsidRPr="00E40CB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по доходам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A17CA" w:rsidRPr="002A17CA">
        <w:rPr>
          <w:rFonts w:ascii="Times New Roman" w:eastAsia="Times New Roman" w:hAnsi="Times New Roman" w:cs="Times New Roman"/>
          <w:sz w:val="24"/>
          <w:szCs w:val="24"/>
        </w:rPr>
        <w:t>відсутня</w:t>
      </w:r>
      <w:proofErr w:type="spellEnd"/>
      <w:r w:rsidR="002A17CA" w:rsidRPr="002A17C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22AF" w:rsidRDefault="00CA213D" w:rsidP="002E6F79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</w:t>
      </w:r>
      <w:r w:rsidRPr="00695D9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</w:t>
      </w:r>
      <w:r w:rsidRPr="00695D97">
        <w:rPr>
          <w:rFonts w:ascii="Times New Roman" w:eastAsia="Times New Roman" w:hAnsi="Times New Roman" w:cs="Times New Roman"/>
          <w:sz w:val="24"/>
          <w:szCs w:val="24"/>
          <w:lang w:val="uk-UA"/>
        </w:rPr>
        <w:t>редиторська заборгованість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06375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по видаткам</w:t>
      </w:r>
      <w:r w:rsidRPr="00695D9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станом на 01.</w:t>
      </w:r>
      <w:r w:rsidR="00560100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  <w:r w:rsidR="002A17CA">
        <w:rPr>
          <w:rFonts w:ascii="Times New Roman" w:eastAsia="Times New Roman" w:hAnsi="Times New Roman" w:cs="Times New Roman"/>
          <w:sz w:val="24"/>
          <w:szCs w:val="24"/>
          <w:lang w:val="uk-UA"/>
        </w:rPr>
        <w:t>7</w:t>
      </w:r>
      <w:r w:rsidRPr="00695D97">
        <w:rPr>
          <w:rFonts w:ascii="Times New Roman" w:eastAsia="Times New Roman" w:hAnsi="Times New Roman" w:cs="Times New Roman"/>
          <w:sz w:val="24"/>
          <w:szCs w:val="24"/>
          <w:lang w:val="uk-UA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="00F705EE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A17CA">
        <w:rPr>
          <w:rFonts w:ascii="Times New Roman" w:eastAsia="Times New Roman" w:hAnsi="Times New Roman" w:cs="Times New Roman"/>
          <w:sz w:val="24"/>
          <w:szCs w:val="24"/>
          <w:lang w:val="uk-UA"/>
        </w:rPr>
        <w:t>складає 2386628,00 грн. це заборгованість по  капітальним незахищеним видаткам</w:t>
      </w:r>
      <w:r w:rsidR="004D23AA" w:rsidRPr="004D23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4D23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внаслідок  виконання повноважень Державною службою в особливому режимі в умовах воєнного стану, згідно до пункту 19  постанови КМУ від 09 червня 2021 року № 590 по незахищеним видаткам. </w:t>
      </w:r>
      <w:r w:rsidR="004D23AA" w:rsidRPr="004E2B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                                                     </w:t>
      </w:r>
      <w:r w:rsidR="002A17C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</w:p>
    <w:p w:rsidR="0031074A" w:rsidRDefault="0031074A" w:rsidP="002E6F7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E37CF" w:rsidRPr="0022694E" w:rsidRDefault="00E15135" w:rsidP="00D32B21">
      <w:pPr>
        <w:tabs>
          <w:tab w:val="center" w:pos="4749"/>
          <w:tab w:val="left" w:pos="8073"/>
          <w:tab w:val="right" w:pos="9072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2" w:name="bookmark6"/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4E37CF" w:rsidRPr="0031074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Бюджет </w:t>
      </w:r>
      <w:bookmarkEnd w:id="2"/>
      <w:r w:rsidR="00D64FC0" w:rsidRPr="0031074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26124F" w:rsidRPr="0031074A">
        <w:rPr>
          <w:rFonts w:ascii="Times New Roman" w:hAnsi="Times New Roman" w:cs="Times New Roman"/>
          <w:b/>
          <w:sz w:val="24"/>
          <w:szCs w:val="24"/>
          <w:lang w:val="uk-UA"/>
        </w:rPr>
        <w:t>Ізмаїльської міської територіальної громади.</w:t>
      </w:r>
      <w:r w:rsidRPr="0031074A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D32B21" w:rsidRPr="0031074A">
        <w:rPr>
          <w:rFonts w:ascii="Times New Roman" w:hAnsi="Times New Roman" w:cs="Times New Roman"/>
          <w:b/>
          <w:sz w:val="24"/>
          <w:szCs w:val="24"/>
          <w:lang w:val="uk-UA"/>
        </w:rPr>
        <w:tab/>
      </w:r>
    </w:p>
    <w:p w:rsidR="001D6C34" w:rsidRPr="005500C3" w:rsidRDefault="007466A2" w:rsidP="001D6C34">
      <w:pPr>
        <w:jc w:val="both"/>
      </w:pPr>
      <w:r w:rsidRPr="00580A22">
        <w:rPr>
          <w:rFonts w:ascii="Times New Roman" w:hAnsi="Times New Roman" w:cs="Times New Roman"/>
          <w:sz w:val="24"/>
          <w:szCs w:val="24"/>
          <w:lang w:val="uk-UA"/>
        </w:rPr>
        <w:lastRenderedPageBreak/>
        <w:tab/>
      </w:r>
      <w:r w:rsidR="004E37CF" w:rsidRPr="00580A22">
        <w:rPr>
          <w:rFonts w:ascii="Times New Roman" w:hAnsi="Times New Roman" w:cs="Times New Roman"/>
          <w:sz w:val="24"/>
          <w:szCs w:val="24"/>
          <w:lang w:val="uk-UA"/>
        </w:rPr>
        <w:t>По загальному фонду станом на 01.</w:t>
      </w:r>
      <w:r w:rsidR="0052748A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0343B9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6909C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4E37CF" w:rsidRPr="00580A22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F3369E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8B196B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6909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E37CF" w:rsidRPr="00580A22">
        <w:rPr>
          <w:rFonts w:ascii="Times New Roman" w:hAnsi="Times New Roman" w:cs="Times New Roman"/>
          <w:sz w:val="24"/>
          <w:szCs w:val="24"/>
          <w:lang w:val="uk-UA"/>
        </w:rPr>
        <w:t xml:space="preserve">р. видатки </w:t>
      </w:r>
      <w:r w:rsidR="00261B94">
        <w:rPr>
          <w:rFonts w:ascii="Times New Roman" w:hAnsi="Times New Roman" w:cs="Times New Roman"/>
          <w:sz w:val="24"/>
          <w:szCs w:val="24"/>
          <w:lang w:val="uk-UA"/>
        </w:rPr>
        <w:t xml:space="preserve">по </w:t>
      </w:r>
      <w:r w:rsidR="0026124F">
        <w:rPr>
          <w:rFonts w:ascii="Times New Roman" w:hAnsi="Times New Roman" w:cs="Times New Roman"/>
          <w:sz w:val="24"/>
          <w:szCs w:val="24"/>
          <w:lang w:val="uk-UA"/>
        </w:rPr>
        <w:t xml:space="preserve">бюджету </w:t>
      </w:r>
      <w:r w:rsidR="006909C4">
        <w:rPr>
          <w:rFonts w:ascii="Times New Roman" w:hAnsi="Times New Roman" w:cs="Times New Roman"/>
          <w:sz w:val="24"/>
          <w:szCs w:val="24"/>
          <w:lang w:val="uk-UA"/>
        </w:rPr>
        <w:t>Ізмаїл</w:t>
      </w:r>
      <w:r w:rsidR="0026124F">
        <w:rPr>
          <w:rFonts w:ascii="Times New Roman" w:hAnsi="Times New Roman" w:cs="Times New Roman"/>
          <w:sz w:val="24"/>
          <w:szCs w:val="24"/>
          <w:lang w:val="uk-UA"/>
        </w:rPr>
        <w:t>ьської міської громади</w:t>
      </w:r>
      <w:r w:rsidR="00261B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E37CF" w:rsidRPr="00580A22">
        <w:rPr>
          <w:rFonts w:ascii="Times New Roman" w:hAnsi="Times New Roman" w:cs="Times New Roman"/>
          <w:sz w:val="24"/>
          <w:szCs w:val="24"/>
          <w:lang w:val="uk-UA"/>
        </w:rPr>
        <w:t xml:space="preserve">склали </w:t>
      </w:r>
      <w:r w:rsidR="000343B9">
        <w:rPr>
          <w:rFonts w:ascii="Times New Roman" w:hAnsi="Times New Roman" w:cs="Times New Roman"/>
          <w:sz w:val="24"/>
          <w:szCs w:val="24"/>
          <w:lang w:val="uk-UA"/>
        </w:rPr>
        <w:t>419393,571</w:t>
      </w:r>
      <w:r w:rsidR="004E37CF" w:rsidRPr="00580A22">
        <w:rPr>
          <w:rFonts w:ascii="Times New Roman" w:hAnsi="Times New Roman" w:cs="Times New Roman"/>
          <w:sz w:val="24"/>
          <w:szCs w:val="24"/>
          <w:lang w:val="uk-UA"/>
        </w:rPr>
        <w:t xml:space="preserve">тис.грн., що </w:t>
      </w:r>
      <w:r w:rsidR="0022242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E37CF" w:rsidRPr="00580A22">
        <w:rPr>
          <w:rFonts w:ascii="Times New Roman" w:hAnsi="Times New Roman" w:cs="Times New Roman"/>
          <w:sz w:val="24"/>
          <w:szCs w:val="24"/>
          <w:lang w:val="uk-UA"/>
        </w:rPr>
        <w:t xml:space="preserve">складає </w:t>
      </w:r>
      <w:r w:rsidR="0022242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343B9">
        <w:rPr>
          <w:rFonts w:ascii="Times New Roman" w:hAnsi="Times New Roman" w:cs="Times New Roman"/>
          <w:sz w:val="24"/>
          <w:szCs w:val="24"/>
          <w:lang w:val="uk-UA"/>
        </w:rPr>
        <w:t>43,6</w:t>
      </w:r>
      <w:r w:rsidR="009014A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E37CF" w:rsidRPr="00581AC3">
        <w:rPr>
          <w:rFonts w:ascii="Times New Roman" w:hAnsi="Times New Roman" w:cs="Times New Roman"/>
          <w:sz w:val="24"/>
          <w:szCs w:val="24"/>
          <w:lang w:val="uk-UA"/>
        </w:rPr>
        <w:t xml:space="preserve">% </w:t>
      </w:r>
      <w:r w:rsidR="0022242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E37CF" w:rsidRPr="00615F91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22242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E37CF" w:rsidRPr="00615F91"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затвердженої </w:t>
      </w:r>
      <w:r w:rsidR="0022242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E37CF" w:rsidRPr="00615F91">
        <w:rPr>
          <w:rFonts w:ascii="Times New Roman" w:hAnsi="Times New Roman" w:cs="Times New Roman"/>
          <w:sz w:val="24"/>
          <w:szCs w:val="24"/>
          <w:lang w:val="uk-UA"/>
        </w:rPr>
        <w:t>розписи.</w:t>
      </w:r>
      <w:r w:rsidR="00553B2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F62BB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4E37CF" w:rsidRPr="00E7753F">
        <w:rPr>
          <w:rFonts w:ascii="Times New Roman" w:hAnsi="Times New Roman" w:cs="Times New Roman"/>
          <w:sz w:val="24"/>
          <w:szCs w:val="24"/>
          <w:lang w:val="uk-UA"/>
        </w:rPr>
        <w:t xml:space="preserve">о спеціальному фонду бюджету </w:t>
      </w:r>
      <w:r w:rsidR="00892B70">
        <w:rPr>
          <w:rFonts w:ascii="Times New Roman" w:hAnsi="Times New Roman" w:cs="Times New Roman"/>
          <w:sz w:val="24"/>
          <w:szCs w:val="24"/>
          <w:lang w:val="uk-UA"/>
        </w:rPr>
        <w:t>Ізмаїльської міської громади</w:t>
      </w:r>
      <w:r w:rsidR="004E37CF" w:rsidRPr="00E775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B5C8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D234F" w:rsidRPr="00580A22">
        <w:rPr>
          <w:rFonts w:ascii="Times New Roman" w:hAnsi="Times New Roman" w:cs="Times New Roman"/>
          <w:sz w:val="24"/>
          <w:szCs w:val="24"/>
          <w:lang w:val="uk-UA"/>
        </w:rPr>
        <w:t>станом на 01.</w:t>
      </w:r>
      <w:r w:rsidR="004D234F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0343B9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4D234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4D234F" w:rsidRPr="00580A22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4D234F">
        <w:rPr>
          <w:rFonts w:ascii="Times New Roman" w:hAnsi="Times New Roman" w:cs="Times New Roman"/>
          <w:sz w:val="24"/>
          <w:szCs w:val="24"/>
          <w:lang w:val="uk-UA"/>
        </w:rPr>
        <w:t xml:space="preserve">24 </w:t>
      </w:r>
      <w:r w:rsidR="004D234F" w:rsidRPr="00580A22">
        <w:rPr>
          <w:rFonts w:ascii="Times New Roman" w:hAnsi="Times New Roman" w:cs="Times New Roman"/>
          <w:sz w:val="24"/>
          <w:szCs w:val="24"/>
          <w:lang w:val="uk-UA"/>
        </w:rPr>
        <w:t xml:space="preserve">р. </w:t>
      </w:r>
      <w:r w:rsidR="004D23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500C3">
        <w:rPr>
          <w:rFonts w:ascii="Times New Roman" w:hAnsi="Times New Roman" w:cs="Times New Roman"/>
          <w:sz w:val="24"/>
          <w:szCs w:val="24"/>
          <w:lang w:val="uk-UA"/>
        </w:rPr>
        <w:t>доходи  по видаткам за</w:t>
      </w:r>
      <w:r w:rsidR="002F62BB">
        <w:rPr>
          <w:rFonts w:ascii="Times New Roman" w:hAnsi="Times New Roman" w:cs="Times New Roman"/>
          <w:sz w:val="24"/>
          <w:szCs w:val="24"/>
          <w:lang w:val="uk-UA"/>
        </w:rPr>
        <w:t xml:space="preserve"> звітний період </w:t>
      </w:r>
      <w:r w:rsidR="004D234F">
        <w:rPr>
          <w:rFonts w:ascii="Times New Roman" w:hAnsi="Times New Roman" w:cs="Times New Roman"/>
          <w:sz w:val="24"/>
          <w:szCs w:val="24"/>
          <w:lang w:val="uk-UA"/>
        </w:rPr>
        <w:t xml:space="preserve">складають </w:t>
      </w:r>
      <w:r w:rsidR="002F62BB">
        <w:rPr>
          <w:rFonts w:ascii="Times New Roman" w:hAnsi="Times New Roman" w:cs="Times New Roman"/>
          <w:sz w:val="24"/>
          <w:szCs w:val="24"/>
          <w:lang w:val="uk-UA"/>
        </w:rPr>
        <w:t>33053,428</w:t>
      </w:r>
      <w:r w:rsidR="00BA37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B5C8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B5C85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="00D77FD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2F62BB">
        <w:rPr>
          <w:rFonts w:ascii="Times New Roman" w:hAnsi="Times New Roman" w:cs="Times New Roman"/>
          <w:sz w:val="24"/>
          <w:szCs w:val="24"/>
          <w:lang w:val="uk-UA"/>
        </w:rPr>
        <w:t xml:space="preserve">, що складає </w:t>
      </w:r>
      <w:r w:rsidR="00D07C41">
        <w:rPr>
          <w:rFonts w:ascii="Times New Roman" w:hAnsi="Times New Roman" w:cs="Times New Roman"/>
          <w:sz w:val="24"/>
          <w:szCs w:val="24"/>
          <w:lang w:val="uk-UA"/>
        </w:rPr>
        <w:t>65,60</w:t>
      </w:r>
      <w:r w:rsidR="005500C3">
        <w:rPr>
          <w:rFonts w:ascii="Times New Roman" w:hAnsi="Times New Roman" w:cs="Times New Roman"/>
          <w:sz w:val="24"/>
          <w:szCs w:val="24"/>
          <w:lang w:val="uk-UA"/>
        </w:rPr>
        <w:t xml:space="preserve">  від затвердженого кошторису.</w:t>
      </w:r>
      <w:r w:rsidRPr="00E7753F">
        <w:rPr>
          <w:lang w:val="uk-UA"/>
        </w:rPr>
        <w:tab/>
      </w:r>
    </w:p>
    <w:p w:rsidR="00181AE8" w:rsidRDefault="004E37CF" w:rsidP="00181AE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5E34">
        <w:rPr>
          <w:rFonts w:ascii="Times New Roman" w:hAnsi="Times New Roman" w:cs="Times New Roman"/>
          <w:sz w:val="24"/>
          <w:szCs w:val="24"/>
          <w:lang w:val="uk-UA"/>
        </w:rPr>
        <w:t>Станом на 01.</w:t>
      </w:r>
      <w:r w:rsidR="00C3662C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7819B6" w:rsidRPr="005500C3">
        <w:rPr>
          <w:rFonts w:ascii="Times New Roman" w:hAnsi="Times New Roman" w:cs="Times New Roman"/>
          <w:sz w:val="24"/>
          <w:szCs w:val="24"/>
        </w:rPr>
        <w:t>7</w:t>
      </w:r>
      <w:r w:rsidR="00C3662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3B5E34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B93EA2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031F36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953A15" w:rsidRPr="002D5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B5E34">
        <w:rPr>
          <w:rFonts w:ascii="Times New Roman" w:hAnsi="Times New Roman" w:cs="Times New Roman"/>
          <w:sz w:val="24"/>
          <w:szCs w:val="24"/>
          <w:lang w:val="uk-UA"/>
        </w:rPr>
        <w:t xml:space="preserve">р. </w:t>
      </w:r>
      <w:r w:rsidR="009D3164">
        <w:rPr>
          <w:rFonts w:ascii="Times New Roman" w:hAnsi="Times New Roman" w:cs="Times New Roman"/>
          <w:sz w:val="24"/>
          <w:szCs w:val="24"/>
          <w:lang w:val="uk-UA"/>
        </w:rPr>
        <w:t>субвенцій</w:t>
      </w:r>
      <w:r w:rsidR="00247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B5E34">
        <w:rPr>
          <w:rFonts w:ascii="Times New Roman" w:hAnsi="Times New Roman" w:cs="Times New Roman"/>
          <w:sz w:val="24"/>
          <w:szCs w:val="24"/>
          <w:lang w:val="uk-UA"/>
        </w:rPr>
        <w:t xml:space="preserve">надійшло </w:t>
      </w:r>
      <w:r w:rsidR="009D3164">
        <w:rPr>
          <w:rFonts w:ascii="Times New Roman" w:hAnsi="Times New Roman" w:cs="Times New Roman"/>
          <w:sz w:val="24"/>
          <w:szCs w:val="24"/>
          <w:lang w:val="uk-UA"/>
        </w:rPr>
        <w:t xml:space="preserve">в сумі </w:t>
      </w:r>
      <w:r w:rsidR="00602065">
        <w:rPr>
          <w:rFonts w:ascii="Times New Roman" w:hAnsi="Times New Roman" w:cs="Times New Roman"/>
          <w:sz w:val="24"/>
          <w:szCs w:val="24"/>
          <w:lang w:val="uk-UA"/>
        </w:rPr>
        <w:t xml:space="preserve">105280,22 </w:t>
      </w:r>
      <w:proofErr w:type="spellStart"/>
      <w:r w:rsidR="00C878E3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="00C878E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793FDF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592CB2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7D448E">
        <w:rPr>
          <w:rFonts w:ascii="Times New Roman" w:hAnsi="Times New Roman" w:cs="Times New Roman"/>
          <w:sz w:val="24"/>
          <w:szCs w:val="24"/>
          <w:lang w:val="uk-UA"/>
        </w:rPr>
        <w:t>надійшло</w:t>
      </w:r>
      <w:r w:rsidR="00C878E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D3164">
        <w:rPr>
          <w:rFonts w:ascii="Times New Roman" w:hAnsi="Times New Roman" w:cs="Times New Roman"/>
          <w:sz w:val="24"/>
          <w:szCs w:val="24"/>
          <w:lang w:val="uk-UA"/>
        </w:rPr>
        <w:t xml:space="preserve">коштів за звітний період </w:t>
      </w:r>
      <w:r w:rsidRPr="003B5E34">
        <w:rPr>
          <w:rFonts w:ascii="Times New Roman" w:hAnsi="Times New Roman" w:cs="Times New Roman"/>
          <w:sz w:val="24"/>
          <w:szCs w:val="24"/>
          <w:lang w:val="uk-UA"/>
        </w:rPr>
        <w:t xml:space="preserve">субвенцій </w:t>
      </w:r>
      <w:r w:rsidR="004D0ED0" w:rsidRPr="002D5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B5E34">
        <w:rPr>
          <w:rFonts w:ascii="Times New Roman" w:hAnsi="Times New Roman" w:cs="Times New Roman"/>
          <w:sz w:val="24"/>
          <w:szCs w:val="24"/>
          <w:lang w:val="uk-UA"/>
        </w:rPr>
        <w:t xml:space="preserve">на суму </w:t>
      </w:r>
      <w:r w:rsidR="00996C68">
        <w:rPr>
          <w:rFonts w:ascii="Times New Roman" w:hAnsi="Times New Roman" w:cs="Times New Roman"/>
          <w:sz w:val="24"/>
          <w:szCs w:val="24"/>
          <w:lang w:val="uk-UA"/>
        </w:rPr>
        <w:t>99987,800</w:t>
      </w:r>
      <w:r w:rsidR="00FE0AB1" w:rsidRPr="002D5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4236E" w:rsidRPr="00684F1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тис</w:t>
      </w:r>
      <w:r w:rsidR="0044236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3B5E34">
        <w:rPr>
          <w:rFonts w:ascii="Times New Roman" w:hAnsi="Times New Roman" w:cs="Times New Roman"/>
          <w:sz w:val="24"/>
          <w:szCs w:val="24"/>
          <w:lang w:val="uk-UA"/>
        </w:rPr>
        <w:t>грн</w:t>
      </w:r>
      <w:proofErr w:type="spellEnd"/>
      <w:r w:rsidRPr="003B5E3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BA43CD" w:rsidRPr="002D5E9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F223A">
        <w:rPr>
          <w:rFonts w:ascii="Times New Roman" w:hAnsi="Times New Roman" w:cs="Times New Roman"/>
          <w:sz w:val="24"/>
          <w:szCs w:val="24"/>
          <w:lang w:val="uk-UA"/>
        </w:rPr>
        <w:t>на рахунках місцевих бюджетів – 488,676тис.грн.,</w:t>
      </w:r>
      <w:r w:rsidR="00BA43CD" w:rsidRPr="002D5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3662C">
        <w:rPr>
          <w:rFonts w:ascii="Times New Roman" w:hAnsi="Times New Roman" w:cs="Times New Roman"/>
          <w:sz w:val="24"/>
          <w:szCs w:val="24"/>
          <w:lang w:val="uk-UA"/>
        </w:rPr>
        <w:t>перераховано залишок</w:t>
      </w:r>
      <w:r w:rsidR="002F62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3662C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2F62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96C68">
        <w:rPr>
          <w:rFonts w:ascii="Times New Roman" w:hAnsi="Times New Roman" w:cs="Times New Roman"/>
          <w:sz w:val="24"/>
          <w:szCs w:val="24"/>
          <w:lang w:val="uk-UA"/>
        </w:rPr>
        <w:t xml:space="preserve">1911,818 </w:t>
      </w:r>
      <w:proofErr w:type="spellStart"/>
      <w:r w:rsidR="00A917EE">
        <w:rPr>
          <w:rFonts w:ascii="Times New Roman" w:hAnsi="Times New Roman" w:cs="Times New Roman"/>
          <w:sz w:val="24"/>
          <w:szCs w:val="24"/>
          <w:lang w:val="uk-UA"/>
        </w:rPr>
        <w:t>тис.</w:t>
      </w:r>
      <w:r w:rsidR="00C3662C">
        <w:rPr>
          <w:rFonts w:ascii="Times New Roman" w:hAnsi="Times New Roman" w:cs="Times New Roman"/>
          <w:sz w:val="24"/>
          <w:szCs w:val="24"/>
          <w:lang w:val="uk-UA"/>
        </w:rPr>
        <w:t>грн</w:t>
      </w:r>
      <w:proofErr w:type="spellEnd"/>
      <w:r w:rsidR="00C3662C">
        <w:rPr>
          <w:rFonts w:ascii="Times New Roman" w:hAnsi="Times New Roman" w:cs="Times New Roman"/>
          <w:sz w:val="24"/>
          <w:szCs w:val="24"/>
          <w:lang w:val="uk-UA"/>
        </w:rPr>
        <w:t>.,</w:t>
      </w:r>
      <w:r w:rsidR="00AB6F7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C00D5">
        <w:rPr>
          <w:rFonts w:ascii="Times New Roman" w:hAnsi="Times New Roman" w:cs="Times New Roman"/>
          <w:sz w:val="24"/>
          <w:szCs w:val="24"/>
          <w:lang w:val="uk-UA"/>
        </w:rPr>
        <w:t xml:space="preserve">кошти перераховані між рівнями місцевих бюджетів за звітний період </w:t>
      </w:r>
      <w:r w:rsidR="0080088B">
        <w:rPr>
          <w:rFonts w:ascii="Times New Roman" w:hAnsi="Times New Roman" w:cs="Times New Roman"/>
          <w:sz w:val="24"/>
          <w:szCs w:val="24"/>
          <w:lang w:val="uk-UA"/>
        </w:rPr>
        <w:t xml:space="preserve">отримано </w:t>
      </w:r>
      <w:r w:rsidR="00EC00D5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996C68">
        <w:rPr>
          <w:rFonts w:ascii="Times New Roman" w:hAnsi="Times New Roman" w:cs="Times New Roman"/>
          <w:sz w:val="24"/>
          <w:szCs w:val="24"/>
          <w:lang w:val="uk-UA"/>
        </w:rPr>
        <w:t>2891,927</w:t>
      </w:r>
      <w:r w:rsidR="00251B53" w:rsidRPr="002D5E9F">
        <w:rPr>
          <w:rFonts w:ascii="Times New Roman" w:hAnsi="Times New Roman" w:cs="Times New Roman"/>
          <w:sz w:val="24"/>
          <w:szCs w:val="24"/>
          <w:lang w:val="uk-UA"/>
        </w:rPr>
        <w:t>тис.</w:t>
      </w:r>
      <w:r w:rsidR="00BA43CD" w:rsidRPr="002D5E9F">
        <w:rPr>
          <w:rFonts w:ascii="Times New Roman" w:hAnsi="Times New Roman" w:cs="Times New Roman"/>
          <w:sz w:val="24"/>
          <w:szCs w:val="24"/>
          <w:lang w:val="uk-UA"/>
        </w:rPr>
        <w:t>грн.</w:t>
      </w:r>
      <w:r w:rsidR="002D1E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78E3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3E7DB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B90AD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7DB9">
        <w:rPr>
          <w:rFonts w:ascii="Times New Roman" w:hAnsi="Times New Roman" w:cs="Times New Roman"/>
          <w:sz w:val="24"/>
          <w:szCs w:val="24"/>
          <w:lang w:val="uk-UA"/>
        </w:rPr>
        <w:t>Виконано за звітний період –</w:t>
      </w:r>
      <w:r w:rsidR="00773A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D218D">
        <w:rPr>
          <w:rFonts w:ascii="Times New Roman" w:hAnsi="Times New Roman" w:cs="Times New Roman"/>
          <w:sz w:val="24"/>
          <w:szCs w:val="24"/>
          <w:lang w:val="uk-UA"/>
        </w:rPr>
        <w:t>99150,813</w:t>
      </w:r>
      <w:r w:rsidR="00773A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E7DB9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="003E7DB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3B5E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73AC0">
        <w:rPr>
          <w:rFonts w:ascii="Times New Roman" w:hAnsi="Times New Roman" w:cs="Times New Roman"/>
          <w:sz w:val="24"/>
          <w:szCs w:val="24"/>
          <w:lang w:val="uk-UA"/>
        </w:rPr>
        <w:t>залишок на рахунках місцевих бюджетів -</w:t>
      </w:r>
      <w:r w:rsidR="00460A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73AC0">
        <w:rPr>
          <w:rFonts w:ascii="Times New Roman" w:hAnsi="Times New Roman" w:cs="Times New Roman"/>
          <w:sz w:val="24"/>
          <w:szCs w:val="24"/>
          <w:lang w:val="uk-UA"/>
        </w:rPr>
        <w:t xml:space="preserve">5642,235 </w:t>
      </w:r>
      <w:proofErr w:type="spellStart"/>
      <w:r w:rsidR="00773AC0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="00773AC0">
        <w:rPr>
          <w:rFonts w:ascii="Times New Roman" w:hAnsi="Times New Roman" w:cs="Times New Roman"/>
          <w:sz w:val="24"/>
          <w:szCs w:val="24"/>
          <w:lang w:val="uk-UA"/>
        </w:rPr>
        <w:t>.,</w:t>
      </w:r>
      <w:r w:rsidR="001126DE">
        <w:rPr>
          <w:rFonts w:ascii="Times New Roman" w:hAnsi="Times New Roman" w:cs="Times New Roman"/>
          <w:sz w:val="24"/>
          <w:szCs w:val="24"/>
          <w:lang w:val="uk-UA"/>
        </w:rPr>
        <w:t xml:space="preserve">залишок на рахунках бюджетних установ – 487,172 </w:t>
      </w:r>
      <w:proofErr w:type="spellStart"/>
      <w:r w:rsidR="001126DE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="001126DE">
        <w:rPr>
          <w:rFonts w:ascii="Times New Roman" w:hAnsi="Times New Roman" w:cs="Times New Roman"/>
          <w:sz w:val="24"/>
          <w:szCs w:val="24"/>
          <w:lang w:val="uk-UA"/>
        </w:rPr>
        <w:t>.,</w:t>
      </w:r>
      <w:r w:rsidRPr="003B5E34">
        <w:rPr>
          <w:rFonts w:ascii="Times New Roman" w:hAnsi="Times New Roman" w:cs="Times New Roman"/>
          <w:sz w:val="24"/>
          <w:szCs w:val="24"/>
          <w:lang w:val="uk-UA"/>
        </w:rPr>
        <w:t>в тому числі:</w:t>
      </w:r>
    </w:p>
    <w:p w:rsidR="008801CC" w:rsidRDefault="008801CC" w:rsidP="00181AE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 </w:t>
      </w:r>
      <w:r w:rsidR="00320005">
        <w:rPr>
          <w:rFonts w:ascii="Times New Roman" w:hAnsi="Times New Roman" w:cs="Times New Roman"/>
          <w:sz w:val="24"/>
          <w:szCs w:val="24"/>
          <w:lang w:val="uk-UA"/>
        </w:rPr>
        <w:t xml:space="preserve">освітня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субвенція з державного бюджету місцевим бюджетам </w:t>
      </w:r>
      <w:r w:rsidR="00E84793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B274F4" w:rsidRPr="00773A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E40E9">
        <w:rPr>
          <w:rFonts w:ascii="Times New Roman" w:hAnsi="Times New Roman" w:cs="Times New Roman"/>
          <w:sz w:val="24"/>
          <w:szCs w:val="24"/>
          <w:lang w:val="uk-UA"/>
        </w:rPr>
        <w:t>104635,258</w:t>
      </w:r>
      <w:r w:rsidR="007B22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87FDD">
        <w:rPr>
          <w:rFonts w:ascii="Times New Roman" w:hAnsi="Times New Roman" w:cs="Times New Roman"/>
          <w:sz w:val="24"/>
          <w:szCs w:val="24"/>
          <w:lang w:val="uk-UA"/>
        </w:rPr>
        <w:t>тис.</w:t>
      </w:r>
      <w:r>
        <w:rPr>
          <w:rFonts w:ascii="Times New Roman" w:hAnsi="Times New Roman" w:cs="Times New Roman"/>
          <w:sz w:val="24"/>
          <w:szCs w:val="24"/>
          <w:lang w:val="uk-UA"/>
        </w:rPr>
        <w:t>грн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CB6B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4475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  <w:r w:rsidR="00320005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CB6B4C">
        <w:rPr>
          <w:rFonts w:ascii="Times New Roman" w:hAnsi="Times New Roman" w:cs="Times New Roman"/>
          <w:sz w:val="24"/>
          <w:szCs w:val="24"/>
          <w:lang w:val="uk-UA"/>
        </w:rPr>
        <w:t xml:space="preserve">надійшло коштів за звітний період </w:t>
      </w:r>
      <w:r w:rsidR="00CB6B4C" w:rsidRPr="00CB6B4C">
        <w:rPr>
          <w:rFonts w:ascii="Times New Roman" w:hAnsi="Times New Roman" w:cs="Times New Roman"/>
          <w:sz w:val="24"/>
          <w:szCs w:val="24"/>
          <w:lang w:val="uk-UA"/>
        </w:rPr>
        <w:t xml:space="preserve">субвенцій </w:t>
      </w:r>
      <w:r w:rsidR="00CB6B4C" w:rsidRPr="002D5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B6B4C" w:rsidRPr="00CB6B4C">
        <w:rPr>
          <w:rFonts w:ascii="Times New Roman" w:hAnsi="Times New Roman" w:cs="Times New Roman"/>
          <w:sz w:val="24"/>
          <w:szCs w:val="24"/>
          <w:lang w:val="uk-UA"/>
        </w:rPr>
        <w:t xml:space="preserve">на суму </w:t>
      </w:r>
      <w:r w:rsidR="007B2244">
        <w:rPr>
          <w:rFonts w:ascii="Times New Roman" w:hAnsi="Times New Roman" w:cs="Times New Roman"/>
          <w:sz w:val="24"/>
          <w:szCs w:val="24"/>
          <w:lang w:val="uk-UA"/>
        </w:rPr>
        <w:t>99987,800</w:t>
      </w:r>
      <w:r w:rsidR="00CB6B4C" w:rsidRPr="002D5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B6B4C" w:rsidRPr="00CB6B4C">
        <w:rPr>
          <w:rFonts w:ascii="Times New Roman" w:hAnsi="Times New Roman" w:cs="Times New Roman"/>
          <w:sz w:val="24"/>
          <w:szCs w:val="24"/>
          <w:lang w:val="uk-UA"/>
        </w:rPr>
        <w:t>тис. грн.</w:t>
      </w:r>
      <w:r w:rsidR="00CB6B4C" w:rsidRPr="002D5E9F">
        <w:rPr>
          <w:rFonts w:ascii="Times New Roman" w:hAnsi="Times New Roman" w:cs="Times New Roman"/>
          <w:sz w:val="24"/>
          <w:szCs w:val="24"/>
          <w:lang w:val="uk-UA"/>
        </w:rPr>
        <w:t>, залишок на початок</w:t>
      </w:r>
      <w:r w:rsidR="00A917EE">
        <w:rPr>
          <w:rFonts w:ascii="Times New Roman" w:hAnsi="Times New Roman" w:cs="Times New Roman"/>
          <w:sz w:val="24"/>
          <w:szCs w:val="24"/>
          <w:lang w:val="uk-UA"/>
        </w:rPr>
        <w:t xml:space="preserve"> звітного</w:t>
      </w:r>
      <w:r w:rsidR="00CB6B4C" w:rsidRPr="002D5E9F">
        <w:rPr>
          <w:rFonts w:ascii="Times New Roman" w:hAnsi="Times New Roman" w:cs="Times New Roman"/>
          <w:sz w:val="24"/>
          <w:szCs w:val="24"/>
          <w:lang w:val="uk-UA"/>
        </w:rPr>
        <w:t xml:space="preserve"> року -  </w:t>
      </w:r>
      <w:r w:rsidR="00542DA4">
        <w:rPr>
          <w:rFonts w:ascii="Times New Roman" w:hAnsi="Times New Roman" w:cs="Times New Roman"/>
          <w:sz w:val="24"/>
          <w:szCs w:val="24"/>
          <w:lang w:val="uk-UA"/>
        </w:rPr>
        <w:t xml:space="preserve">488,676 </w:t>
      </w:r>
      <w:proofErr w:type="spellStart"/>
      <w:r w:rsidR="00CB6B4C" w:rsidRPr="002D5E9F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="00CB6B4C" w:rsidRPr="002D5E9F">
        <w:rPr>
          <w:rFonts w:ascii="Times New Roman" w:hAnsi="Times New Roman" w:cs="Times New Roman"/>
          <w:sz w:val="24"/>
          <w:szCs w:val="24"/>
          <w:lang w:val="uk-UA"/>
        </w:rPr>
        <w:t xml:space="preserve">., </w:t>
      </w:r>
      <w:r w:rsidR="00542DA4">
        <w:rPr>
          <w:rFonts w:ascii="Times New Roman" w:hAnsi="Times New Roman" w:cs="Times New Roman"/>
          <w:sz w:val="24"/>
          <w:szCs w:val="24"/>
          <w:lang w:val="uk-UA"/>
        </w:rPr>
        <w:t xml:space="preserve">отриманий </w:t>
      </w:r>
      <w:r w:rsidR="00A917EE">
        <w:rPr>
          <w:rFonts w:ascii="Times New Roman" w:hAnsi="Times New Roman" w:cs="Times New Roman"/>
          <w:sz w:val="24"/>
          <w:szCs w:val="24"/>
          <w:lang w:val="uk-UA"/>
        </w:rPr>
        <w:t xml:space="preserve">залишок </w:t>
      </w:r>
      <w:r w:rsidR="000A6F1A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542DA4">
        <w:rPr>
          <w:rFonts w:ascii="Times New Roman" w:hAnsi="Times New Roman" w:cs="Times New Roman"/>
          <w:sz w:val="24"/>
          <w:szCs w:val="24"/>
          <w:lang w:val="uk-UA"/>
        </w:rPr>
        <w:t xml:space="preserve"> 1718,724 </w:t>
      </w:r>
      <w:proofErr w:type="spellStart"/>
      <w:r w:rsidR="00A917EE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="000A6F1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CB6B4C">
        <w:rPr>
          <w:rFonts w:ascii="Times New Roman" w:hAnsi="Times New Roman" w:cs="Times New Roman"/>
          <w:sz w:val="24"/>
          <w:szCs w:val="24"/>
          <w:lang w:val="uk-UA"/>
        </w:rPr>
        <w:t xml:space="preserve"> кошти перераховані між рівнями місцевих бюджетів за звітний період отримано –</w:t>
      </w:r>
      <w:r w:rsidR="00460A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B0EAA">
        <w:rPr>
          <w:rFonts w:ascii="Times New Roman" w:hAnsi="Times New Roman" w:cs="Times New Roman"/>
          <w:sz w:val="24"/>
          <w:szCs w:val="24"/>
          <w:lang w:val="uk-UA"/>
        </w:rPr>
        <w:t xml:space="preserve">2440,059 </w:t>
      </w:r>
      <w:proofErr w:type="spellStart"/>
      <w:r w:rsidR="00CB6B4C" w:rsidRPr="002D5E9F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="00CB6B4C" w:rsidRPr="002D5E9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CB6B4C">
        <w:rPr>
          <w:rFonts w:ascii="Times New Roman" w:hAnsi="Times New Roman" w:cs="Times New Roman"/>
          <w:sz w:val="24"/>
          <w:szCs w:val="24"/>
          <w:lang w:val="uk-UA"/>
        </w:rPr>
        <w:t xml:space="preserve"> )</w:t>
      </w:r>
      <w:r w:rsidR="00702177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3E7DB9" w:rsidRPr="003E7DB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C7695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3E7DB9">
        <w:rPr>
          <w:rFonts w:ascii="Times New Roman" w:hAnsi="Times New Roman" w:cs="Times New Roman"/>
          <w:sz w:val="24"/>
          <w:szCs w:val="24"/>
          <w:lang w:val="uk-UA"/>
        </w:rPr>
        <w:t>иконано за звітний період –</w:t>
      </w:r>
      <w:r w:rsidR="00460A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B0EAA">
        <w:rPr>
          <w:rFonts w:ascii="Times New Roman" w:hAnsi="Times New Roman" w:cs="Times New Roman"/>
          <w:sz w:val="24"/>
          <w:szCs w:val="24"/>
          <w:lang w:val="uk-UA"/>
        </w:rPr>
        <w:t xml:space="preserve">98972,230 </w:t>
      </w:r>
      <w:proofErr w:type="spellStart"/>
      <w:r w:rsidR="003E7DB9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="00181AE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2C4E7D">
        <w:rPr>
          <w:rFonts w:ascii="Times New Roman" w:hAnsi="Times New Roman" w:cs="Times New Roman"/>
          <w:sz w:val="24"/>
          <w:szCs w:val="24"/>
          <w:lang w:val="uk-UA"/>
        </w:rPr>
        <w:t xml:space="preserve"> Залишок на рахунках місцевого бюджету - 5175,856 </w:t>
      </w:r>
      <w:proofErr w:type="spellStart"/>
      <w:r w:rsidR="002C4E7D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="002C4E7D">
        <w:rPr>
          <w:rFonts w:ascii="Times New Roman" w:hAnsi="Times New Roman" w:cs="Times New Roman"/>
          <w:sz w:val="24"/>
          <w:szCs w:val="24"/>
          <w:lang w:val="uk-UA"/>
        </w:rPr>
        <w:t xml:space="preserve">., залишок на рахунках бюджетних установ -487,172 </w:t>
      </w:r>
      <w:proofErr w:type="spellStart"/>
      <w:r w:rsidR="002C4E7D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="002C4E7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44F1B" w:rsidRDefault="003659DD" w:rsidP="00DB23DA">
      <w:pPr>
        <w:pStyle w:val="af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 субвенція з державного бюджету місцевим бюджетам на надання державної підтримки особам з особливими освітніми потребами –</w:t>
      </w:r>
      <w:r w:rsidR="005A43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239B0">
        <w:rPr>
          <w:rFonts w:ascii="Times New Roman" w:hAnsi="Times New Roman" w:cs="Times New Roman"/>
          <w:sz w:val="24"/>
          <w:szCs w:val="24"/>
          <w:lang w:val="uk-UA"/>
        </w:rPr>
        <w:t>603,386</w:t>
      </w:r>
      <w:r w:rsidR="005A43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(</w:t>
      </w:r>
      <w:r w:rsidR="002F3A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A4321">
        <w:rPr>
          <w:rFonts w:ascii="Times New Roman" w:hAnsi="Times New Roman" w:cs="Times New Roman"/>
          <w:sz w:val="24"/>
          <w:szCs w:val="24"/>
          <w:lang w:val="uk-UA"/>
        </w:rPr>
        <w:t xml:space="preserve">отриманий залишок – 193,094 </w:t>
      </w:r>
      <w:proofErr w:type="spellStart"/>
      <w:r w:rsidR="005A4321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="005A4321">
        <w:rPr>
          <w:rFonts w:ascii="Times New Roman" w:hAnsi="Times New Roman" w:cs="Times New Roman"/>
          <w:sz w:val="24"/>
          <w:szCs w:val="24"/>
          <w:lang w:val="uk-UA"/>
        </w:rPr>
        <w:t xml:space="preserve">., </w:t>
      </w:r>
      <w:r w:rsidR="00B90AD0">
        <w:rPr>
          <w:rFonts w:ascii="Times New Roman" w:hAnsi="Times New Roman" w:cs="Times New Roman"/>
          <w:sz w:val="24"/>
          <w:szCs w:val="24"/>
          <w:lang w:val="uk-UA"/>
        </w:rPr>
        <w:t>кошти перераховані між рівнями місцевих бюджетів за звітний період отримано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</w:t>
      </w:r>
      <w:r w:rsidR="009239B0">
        <w:rPr>
          <w:rFonts w:ascii="Times New Roman" w:hAnsi="Times New Roman" w:cs="Times New Roman"/>
          <w:sz w:val="24"/>
          <w:szCs w:val="24"/>
          <w:lang w:val="uk-UA"/>
        </w:rPr>
        <w:t xml:space="preserve"> 410,292 </w:t>
      </w:r>
      <w:proofErr w:type="spellStart"/>
      <w:r w:rsidR="009239B0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="009239B0">
        <w:rPr>
          <w:rFonts w:ascii="Times New Roman" w:hAnsi="Times New Roman" w:cs="Times New Roman"/>
          <w:sz w:val="24"/>
          <w:szCs w:val="24"/>
          <w:lang w:val="uk-UA"/>
        </w:rPr>
        <w:t>.)</w:t>
      </w:r>
      <w:r w:rsidR="009222B1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5A43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239B0">
        <w:rPr>
          <w:rFonts w:ascii="Times New Roman" w:hAnsi="Times New Roman" w:cs="Times New Roman"/>
          <w:sz w:val="24"/>
          <w:szCs w:val="24"/>
          <w:lang w:val="uk-UA"/>
        </w:rPr>
        <w:t xml:space="preserve">Виконано </w:t>
      </w:r>
      <w:r w:rsidR="005A4321">
        <w:rPr>
          <w:rFonts w:ascii="Times New Roman" w:hAnsi="Times New Roman" w:cs="Times New Roman"/>
          <w:sz w:val="24"/>
          <w:szCs w:val="24"/>
          <w:lang w:val="uk-UA"/>
        </w:rPr>
        <w:t>– 147,400</w:t>
      </w:r>
      <w:r w:rsidR="00BA5B1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A4321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="009239B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5A4321">
        <w:rPr>
          <w:rFonts w:ascii="Times New Roman" w:hAnsi="Times New Roman" w:cs="Times New Roman"/>
          <w:sz w:val="24"/>
          <w:szCs w:val="24"/>
          <w:lang w:val="uk-UA"/>
        </w:rPr>
        <w:t xml:space="preserve">, залишок на рахунках місцевих бюджетів – 455,986 </w:t>
      </w:r>
      <w:proofErr w:type="spellStart"/>
      <w:r w:rsidR="005A4321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="005A432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60789" w:rsidRPr="006A481B" w:rsidRDefault="00012DA0" w:rsidP="00DB23D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  </w:t>
      </w:r>
      <w:r w:rsidR="00660789">
        <w:rPr>
          <w:rFonts w:ascii="Times New Roman" w:hAnsi="Times New Roman" w:cs="Times New Roman"/>
          <w:sz w:val="24"/>
          <w:szCs w:val="24"/>
          <w:lang w:val="uk-UA"/>
        </w:rPr>
        <w:t xml:space="preserve">субвенція з державного бюджету місцевим бюджетам на виконання </w:t>
      </w:r>
      <w:r w:rsidR="00390AF0">
        <w:rPr>
          <w:rFonts w:ascii="Times New Roman" w:hAnsi="Times New Roman" w:cs="Times New Roman"/>
          <w:sz w:val="24"/>
          <w:szCs w:val="24"/>
          <w:lang w:val="uk-UA"/>
        </w:rPr>
        <w:t xml:space="preserve">окремих заходів з реалізації соціального проекту « Активні парки - локації здорової України » </w:t>
      </w:r>
      <w:r w:rsidR="00B95E82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390A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95E82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F92303">
        <w:rPr>
          <w:rFonts w:ascii="Times New Roman" w:hAnsi="Times New Roman" w:cs="Times New Roman"/>
          <w:sz w:val="24"/>
          <w:szCs w:val="24"/>
          <w:lang w:val="uk-UA"/>
        </w:rPr>
        <w:t xml:space="preserve">ошти перераховані між рівнями місцевих бюджетів за звітний період – </w:t>
      </w:r>
      <w:r w:rsidR="00854BBD">
        <w:rPr>
          <w:rFonts w:ascii="Times New Roman" w:hAnsi="Times New Roman" w:cs="Times New Roman"/>
          <w:sz w:val="24"/>
          <w:szCs w:val="24"/>
          <w:lang w:val="uk-UA"/>
        </w:rPr>
        <w:t>41,</w:t>
      </w:r>
      <w:r w:rsidR="00854BBD" w:rsidRPr="00854BBD">
        <w:rPr>
          <w:rFonts w:ascii="Times New Roman" w:hAnsi="Times New Roman" w:cs="Times New Roman"/>
          <w:sz w:val="24"/>
          <w:szCs w:val="24"/>
          <w:lang w:val="uk-UA"/>
        </w:rPr>
        <w:t>576</w:t>
      </w:r>
      <w:r w:rsidR="00F923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92303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="00F9230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B95E82">
        <w:rPr>
          <w:rFonts w:ascii="Times New Roman" w:hAnsi="Times New Roman" w:cs="Times New Roman"/>
          <w:sz w:val="24"/>
          <w:szCs w:val="24"/>
          <w:lang w:val="uk-UA"/>
        </w:rPr>
        <w:t xml:space="preserve">). Виконано за звітний період – </w:t>
      </w:r>
      <w:r w:rsidR="00854BBD">
        <w:rPr>
          <w:rFonts w:ascii="Times New Roman" w:hAnsi="Times New Roman" w:cs="Times New Roman"/>
          <w:sz w:val="24"/>
          <w:szCs w:val="24"/>
          <w:lang w:val="uk-UA"/>
        </w:rPr>
        <w:t>31,183тис</w:t>
      </w:r>
      <w:r w:rsidR="00B95E82">
        <w:rPr>
          <w:rFonts w:ascii="Times New Roman" w:hAnsi="Times New Roman" w:cs="Times New Roman"/>
          <w:sz w:val="24"/>
          <w:szCs w:val="24"/>
          <w:lang w:val="uk-UA"/>
        </w:rPr>
        <w:t>.грн.</w:t>
      </w:r>
      <w:r w:rsidR="00854BBD">
        <w:rPr>
          <w:rFonts w:ascii="Times New Roman" w:hAnsi="Times New Roman" w:cs="Times New Roman"/>
          <w:sz w:val="24"/>
          <w:szCs w:val="24"/>
          <w:lang w:val="uk-UA"/>
        </w:rPr>
        <w:t>; залишок на рахунках місцевих бюджетів – 10,392тис.грн</w:t>
      </w:r>
      <w:r w:rsidR="00181AE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17661" w:rsidRDefault="00277A83" w:rsidP="001322F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006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E37CF" w:rsidRPr="00075DBC">
        <w:rPr>
          <w:rFonts w:ascii="Times New Roman" w:hAnsi="Times New Roman" w:cs="Times New Roman"/>
          <w:sz w:val="24"/>
          <w:szCs w:val="24"/>
          <w:lang w:val="uk-UA"/>
        </w:rPr>
        <w:t xml:space="preserve">Використання субвенцій </w:t>
      </w:r>
      <w:r w:rsidR="00CF6EE7">
        <w:rPr>
          <w:rFonts w:ascii="Times New Roman" w:hAnsi="Times New Roman" w:cs="Times New Roman"/>
          <w:sz w:val="24"/>
          <w:szCs w:val="24"/>
          <w:lang w:val="uk-UA"/>
        </w:rPr>
        <w:t>станом на 0</w:t>
      </w:r>
      <w:r w:rsidR="008401A8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CF6EE7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2A3894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7A4C93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CF6EE7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4E37CF" w:rsidRPr="00075DBC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4C4B13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031F36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4E37CF" w:rsidRPr="00075DBC">
        <w:rPr>
          <w:rFonts w:ascii="Times New Roman" w:hAnsi="Times New Roman" w:cs="Times New Roman"/>
          <w:sz w:val="24"/>
          <w:szCs w:val="24"/>
          <w:lang w:val="uk-UA"/>
        </w:rPr>
        <w:t xml:space="preserve"> р. </w:t>
      </w:r>
      <w:r w:rsidR="00C50FA4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4E37CF" w:rsidRPr="00075DBC">
        <w:rPr>
          <w:rFonts w:ascii="Times New Roman" w:hAnsi="Times New Roman" w:cs="Times New Roman"/>
          <w:sz w:val="24"/>
          <w:szCs w:val="24"/>
          <w:lang w:val="uk-UA"/>
        </w:rPr>
        <w:t>кладає</w:t>
      </w:r>
      <w:r w:rsidR="00181A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02065">
        <w:rPr>
          <w:rFonts w:ascii="Times New Roman" w:hAnsi="Times New Roman" w:cs="Times New Roman"/>
          <w:sz w:val="24"/>
          <w:szCs w:val="24"/>
          <w:lang w:val="uk-UA"/>
        </w:rPr>
        <w:t xml:space="preserve">94,10 </w:t>
      </w:r>
      <w:r w:rsidR="004E37CF" w:rsidRPr="00075DBC">
        <w:rPr>
          <w:rFonts w:ascii="Times New Roman" w:hAnsi="Times New Roman" w:cs="Times New Roman"/>
          <w:sz w:val="24"/>
          <w:szCs w:val="24"/>
          <w:lang w:val="uk-UA"/>
        </w:rPr>
        <w:t>%.</w:t>
      </w:r>
      <w:r w:rsidR="007270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E37CF" w:rsidRPr="00075DBC">
        <w:rPr>
          <w:rFonts w:ascii="Times New Roman" w:hAnsi="Times New Roman" w:cs="Times New Roman"/>
          <w:sz w:val="24"/>
          <w:szCs w:val="24"/>
          <w:lang w:val="uk-UA"/>
        </w:rPr>
        <w:t xml:space="preserve">Залишок коштів на рахунках </w:t>
      </w:r>
      <w:r w:rsidR="002478E9">
        <w:rPr>
          <w:rFonts w:ascii="Times New Roman" w:hAnsi="Times New Roman" w:cs="Times New Roman"/>
          <w:sz w:val="24"/>
          <w:szCs w:val="24"/>
          <w:lang w:val="uk-UA"/>
        </w:rPr>
        <w:t xml:space="preserve">місцевого бюджету - </w:t>
      </w:r>
      <w:r w:rsidR="008401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81AE8">
        <w:rPr>
          <w:rFonts w:ascii="Times New Roman" w:hAnsi="Times New Roman" w:cs="Times New Roman"/>
          <w:sz w:val="24"/>
          <w:szCs w:val="24"/>
          <w:lang w:val="uk-UA"/>
        </w:rPr>
        <w:t>5642,235</w:t>
      </w:r>
      <w:r w:rsidR="002E382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E382E">
        <w:rPr>
          <w:rFonts w:ascii="Times New Roman" w:hAnsi="Times New Roman" w:cs="Times New Roman"/>
          <w:sz w:val="24"/>
          <w:szCs w:val="24"/>
          <w:lang w:val="uk-UA"/>
        </w:rPr>
        <w:t>тис.</w:t>
      </w:r>
      <w:r w:rsidR="008401A8">
        <w:rPr>
          <w:rFonts w:ascii="Times New Roman" w:hAnsi="Times New Roman" w:cs="Times New Roman"/>
          <w:sz w:val="24"/>
          <w:szCs w:val="24"/>
          <w:lang w:val="uk-UA"/>
        </w:rPr>
        <w:t>грн</w:t>
      </w:r>
      <w:proofErr w:type="spellEnd"/>
      <w:r w:rsidR="008401A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181AE8">
        <w:rPr>
          <w:rFonts w:ascii="Times New Roman" w:hAnsi="Times New Roman" w:cs="Times New Roman"/>
          <w:sz w:val="24"/>
          <w:szCs w:val="24"/>
          <w:lang w:val="uk-UA"/>
        </w:rPr>
        <w:t xml:space="preserve">, залишок коштів на рахунках бюджетних установ – 487,172 </w:t>
      </w:r>
      <w:proofErr w:type="spellStart"/>
      <w:r w:rsidR="00181AE8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="00181AE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E37CF" w:rsidRDefault="004E37CF" w:rsidP="001322F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F7978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9F7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978">
        <w:rPr>
          <w:rFonts w:ascii="Times New Roman" w:hAnsi="Times New Roman" w:cs="Times New Roman"/>
          <w:sz w:val="24"/>
          <w:szCs w:val="24"/>
        </w:rPr>
        <w:t>захищених</w:t>
      </w:r>
      <w:proofErr w:type="spellEnd"/>
      <w:r w:rsidRPr="009F7978">
        <w:rPr>
          <w:rFonts w:ascii="Times New Roman" w:hAnsi="Times New Roman" w:cs="Times New Roman"/>
          <w:sz w:val="24"/>
          <w:szCs w:val="24"/>
        </w:rPr>
        <w:t xml:space="preserve"> статей </w:t>
      </w:r>
      <w:proofErr w:type="spellStart"/>
      <w:r w:rsidRPr="009F7978">
        <w:rPr>
          <w:rFonts w:ascii="Times New Roman" w:hAnsi="Times New Roman" w:cs="Times New Roman"/>
          <w:sz w:val="24"/>
          <w:szCs w:val="24"/>
        </w:rPr>
        <w:t>видатків</w:t>
      </w:r>
      <w:proofErr w:type="spellEnd"/>
      <w:r w:rsidRPr="009F7978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9F7978">
        <w:rPr>
          <w:rFonts w:ascii="Times New Roman" w:hAnsi="Times New Roman" w:cs="Times New Roman"/>
          <w:sz w:val="24"/>
          <w:szCs w:val="24"/>
        </w:rPr>
        <w:t>загальному</w:t>
      </w:r>
      <w:proofErr w:type="spellEnd"/>
      <w:r w:rsidRPr="009F7978">
        <w:rPr>
          <w:rFonts w:ascii="Times New Roman" w:hAnsi="Times New Roman" w:cs="Times New Roman"/>
          <w:sz w:val="24"/>
          <w:szCs w:val="24"/>
        </w:rPr>
        <w:t xml:space="preserve"> фонду бюджету</w:t>
      </w:r>
      <w:r w:rsidR="00277A83" w:rsidRPr="009F7978">
        <w:rPr>
          <w:rFonts w:ascii="Times New Roman" w:hAnsi="Times New Roman" w:cs="Times New Roman"/>
          <w:sz w:val="24"/>
          <w:szCs w:val="24"/>
        </w:rPr>
        <w:t xml:space="preserve"> </w:t>
      </w:r>
      <w:r w:rsidR="00807B3A">
        <w:rPr>
          <w:rFonts w:ascii="Times New Roman" w:hAnsi="Times New Roman" w:cs="Times New Roman"/>
          <w:sz w:val="24"/>
          <w:szCs w:val="24"/>
          <w:lang w:val="uk-UA"/>
        </w:rPr>
        <w:t>Ізмаїльської міської громади</w:t>
      </w:r>
      <w:r w:rsidR="00807B3A" w:rsidRPr="009F7978">
        <w:rPr>
          <w:rFonts w:ascii="Times New Roman" w:hAnsi="Times New Roman" w:cs="Times New Roman"/>
          <w:sz w:val="24"/>
          <w:szCs w:val="24"/>
        </w:rPr>
        <w:t xml:space="preserve"> </w:t>
      </w:r>
      <w:r w:rsidRPr="009F7978">
        <w:rPr>
          <w:rFonts w:ascii="Times New Roman" w:hAnsi="Times New Roman" w:cs="Times New Roman"/>
          <w:sz w:val="24"/>
          <w:szCs w:val="24"/>
        </w:rPr>
        <w:t xml:space="preserve">- по </w:t>
      </w:r>
      <w:proofErr w:type="spellStart"/>
      <w:r w:rsidRPr="009F7978">
        <w:rPr>
          <w:rFonts w:ascii="Times New Roman" w:hAnsi="Times New Roman" w:cs="Times New Roman"/>
          <w:sz w:val="24"/>
          <w:szCs w:val="24"/>
        </w:rPr>
        <w:t>зарплаті</w:t>
      </w:r>
      <w:proofErr w:type="spellEnd"/>
      <w:r w:rsidRPr="009F7978">
        <w:rPr>
          <w:rFonts w:ascii="Times New Roman" w:hAnsi="Times New Roman" w:cs="Times New Roman"/>
          <w:sz w:val="24"/>
          <w:szCs w:val="24"/>
        </w:rPr>
        <w:t xml:space="preserve"> </w:t>
      </w:r>
      <w:r w:rsidR="00CE4A54" w:rsidRPr="009F79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819B6">
        <w:rPr>
          <w:rFonts w:ascii="Times New Roman" w:hAnsi="Times New Roman" w:cs="Times New Roman"/>
          <w:sz w:val="24"/>
          <w:szCs w:val="24"/>
        </w:rPr>
        <w:t>47</w:t>
      </w:r>
      <w:r w:rsidR="007819B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7819B6" w:rsidRPr="007819B6">
        <w:rPr>
          <w:rFonts w:ascii="Times New Roman" w:hAnsi="Times New Roman" w:cs="Times New Roman"/>
          <w:sz w:val="24"/>
          <w:szCs w:val="24"/>
        </w:rPr>
        <w:t>90</w:t>
      </w:r>
      <w:r w:rsidRPr="009F7978">
        <w:rPr>
          <w:rFonts w:ascii="Times New Roman" w:hAnsi="Times New Roman" w:cs="Times New Roman"/>
          <w:sz w:val="24"/>
          <w:szCs w:val="24"/>
        </w:rPr>
        <w:t xml:space="preserve"> % ( </w:t>
      </w:r>
      <w:proofErr w:type="spellStart"/>
      <w:r w:rsidRPr="009F7978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9F7978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9F7978">
        <w:rPr>
          <w:rFonts w:ascii="Times New Roman" w:hAnsi="Times New Roman" w:cs="Times New Roman"/>
          <w:sz w:val="24"/>
          <w:szCs w:val="24"/>
        </w:rPr>
        <w:t>відношенню</w:t>
      </w:r>
      <w:proofErr w:type="spellEnd"/>
      <w:r w:rsidRPr="009F7978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proofErr w:type="gramStart"/>
      <w:r w:rsidRPr="009F797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F7978">
        <w:rPr>
          <w:rFonts w:ascii="Times New Roman" w:hAnsi="Times New Roman" w:cs="Times New Roman"/>
          <w:sz w:val="24"/>
          <w:szCs w:val="24"/>
        </w:rPr>
        <w:t>ічного</w:t>
      </w:r>
      <w:proofErr w:type="spellEnd"/>
      <w:r w:rsidRPr="009F7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978">
        <w:rPr>
          <w:rFonts w:ascii="Times New Roman" w:hAnsi="Times New Roman" w:cs="Times New Roman"/>
          <w:sz w:val="24"/>
          <w:szCs w:val="24"/>
        </w:rPr>
        <w:t>кошторису</w:t>
      </w:r>
      <w:proofErr w:type="spellEnd"/>
      <w:r w:rsidRPr="009F7978">
        <w:rPr>
          <w:rFonts w:ascii="Times New Roman" w:hAnsi="Times New Roman" w:cs="Times New Roman"/>
          <w:sz w:val="24"/>
          <w:szCs w:val="24"/>
        </w:rPr>
        <w:t xml:space="preserve"> ), </w:t>
      </w:r>
      <w:r w:rsidR="00E71F94">
        <w:rPr>
          <w:rFonts w:ascii="Times New Roman" w:hAnsi="Times New Roman" w:cs="Times New Roman"/>
          <w:sz w:val="24"/>
          <w:szCs w:val="24"/>
          <w:lang w:val="uk-UA"/>
        </w:rPr>
        <w:t>по медикамен</w:t>
      </w:r>
      <w:r w:rsidR="00F60E16">
        <w:rPr>
          <w:rFonts w:ascii="Times New Roman" w:hAnsi="Times New Roman" w:cs="Times New Roman"/>
          <w:sz w:val="24"/>
          <w:szCs w:val="24"/>
          <w:lang w:val="uk-UA"/>
        </w:rPr>
        <w:t xml:space="preserve">там та перев’язувальним матеріалам </w:t>
      </w:r>
      <w:r w:rsidR="00702297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F60E1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939D7">
        <w:rPr>
          <w:rFonts w:ascii="Times New Roman" w:hAnsi="Times New Roman" w:cs="Times New Roman"/>
          <w:sz w:val="24"/>
          <w:szCs w:val="24"/>
          <w:lang w:val="uk-UA"/>
        </w:rPr>
        <w:t>63,80</w:t>
      </w:r>
      <w:r w:rsidR="00642C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60E16">
        <w:rPr>
          <w:rFonts w:ascii="Times New Roman" w:hAnsi="Times New Roman" w:cs="Times New Roman"/>
          <w:sz w:val="24"/>
          <w:szCs w:val="24"/>
          <w:lang w:val="uk-UA"/>
        </w:rPr>
        <w:t xml:space="preserve">% ; </w:t>
      </w:r>
      <w:r w:rsidRPr="009F7978">
        <w:rPr>
          <w:rFonts w:ascii="Times New Roman" w:hAnsi="Times New Roman" w:cs="Times New Roman"/>
          <w:sz w:val="24"/>
          <w:szCs w:val="24"/>
        </w:rPr>
        <w:t xml:space="preserve">по продуктам </w:t>
      </w:r>
      <w:proofErr w:type="spellStart"/>
      <w:r w:rsidRPr="009F7978">
        <w:rPr>
          <w:rFonts w:ascii="Times New Roman" w:hAnsi="Times New Roman" w:cs="Times New Roman"/>
          <w:sz w:val="24"/>
          <w:szCs w:val="24"/>
        </w:rPr>
        <w:t>харчування</w:t>
      </w:r>
      <w:proofErr w:type="spellEnd"/>
      <w:r w:rsidRPr="009F7978">
        <w:rPr>
          <w:rFonts w:ascii="Times New Roman" w:hAnsi="Times New Roman" w:cs="Times New Roman"/>
          <w:sz w:val="24"/>
          <w:szCs w:val="24"/>
        </w:rPr>
        <w:t xml:space="preserve"> </w:t>
      </w:r>
      <w:r w:rsidR="00387047" w:rsidRPr="009F7978">
        <w:rPr>
          <w:rFonts w:ascii="Times New Roman" w:hAnsi="Times New Roman" w:cs="Times New Roman"/>
          <w:sz w:val="24"/>
          <w:szCs w:val="24"/>
        </w:rPr>
        <w:t>–</w:t>
      </w:r>
      <w:r w:rsidRPr="009F7978">
        <w:rPr>
          <w:rFonts w:ascii="Times New Roman" w:hAnsi="Times New Roman" w:cs="Times New Roman"/>
          <w:sz w:val="24"/>
          <w:szCs w:val="24"/>
        </w:rPr>
        <w:t xml:space="preserve"> </w:t>
      </w:r>
      <w:r w:rsidR="000811FE">
        <w:rPr>
          <w:rFonts w:ascii="Times New Roman" w:hAnsi="Times New Roman" w:cs="Times New Roman"/>
          <w:sz w:val="24"/>
          <w:szCs w:val="24"/>
          <w:lang w:val="uk-UA"/>
        </w:rPr>
        <w:t>32,10</w:t>
      </w:r>
      <w:r w:rsidRPr="009F7978">
        <w:rPr>
          <w:rFonts w:ascii="Times New Roman" w:hAnsi="Times New Roman" w:cs="Times New Roman"/>
          <w:sz w:val="24"/>
          <w:szCs w:val="24"/>
        </w:rPr>
        <w:t xml:space="preserve"> % , по </w:t>
      </w:r>
      <w:proofErr w:type="spellStart"/>
      <w:r w:rsidRPr="009F7978">
        <w:rPr>
          <w:rFonts w:ascii="Times New Roman" w:hAnsi="Times New Roman" w:cs="Times New Roman"/>
          <w:sz w:val="24"/>
          <w:szCs w:val="24"/>
        </w:rPr>
        <w:t>оплаті</w:t>
      </w:r>
      <w:proofErr w:type="spellEnd"/>
      <w:r w:rsidRPr="009F7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978">
        <w:rPr>
          <w:rFonts w:ascii="Times New Roman" w:hAnsi="Times New Roman" w:cs="Times New Roman"/>
          <w:sz w:val="24"/>
          <w:szCs w:val="24"/>
        </w:rPr>
        <w:t>комунальних</w:t>
      </w:r>
      <w:proofErr w:type="spellEnd"/>
      <w:r w:rsidRPr="009F7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978">
        <w:rPr>
          <w:rFonts w:ascii="Times New Roman" w:hAnsi="Times New Roman" w:cs="Times New Roman"/>
          <w:sz w:val="24"/>
          <w:szCs w:val="24"/>
        </w:rPr>
        <w:t>послуг</w:t>
      </w:r>
      <w:proofErr w:type="spellEnd"/>
      <w:r w:rsidRPr="009F7978">
        <w:rPr>
          <w:rFonts w:ascii="Times New Roman" w:hAnsi="Times New Roman" w:cs="Times New Roman"/>
          <w:sz w:val="24"/>
          <w:szCs w:val="24"/>
        </w:rPr>
        <w:t xml:space="preserve"> </w:t>
      </w:r>
      <w:r w:rsidR="008A552E" w:rsidRPr="009F7978">
        <w:rPr>
          <w:rFonts w:ascii="Times New Roman" w:hAnsi="Times New Roman" w:cs="Times New Roman"/>
          <w:sz w:val="24"/>
          <w:szCs w:val="24"/>
        </w:rPr>
        <w:t>–</w:t>
      </w:r>
      <w:r w:rsidRPr="009F7978">
        <w:rPr>
          <w:rFonts w:ascii="Times New Roman" w:hAnsi="Times New Roman" w:cs="Times New Roman"/>
          <w:sz w:val="24"/>
          <w:szCs w:val="24"/>
        </w:rPr>
        <w:t xml:space="preserve"> </w:t>
      </w:r>
      <w:r w:rsidR="00FB2521">
        <w:rPr>
          <w:rFonts w:ascii="Times New Roman" w:hAnsi="Times New Roman" w:cs="Times New Roman"/>
          <w:sz w:val="24"/>
          <w:szCs w:val="24"/>
          <w:lang w:val="uk-UA"/>
        </w:rPr>
        <w:t>43,0</w:t>
      </w:r>
      <w:r w:rsidR="000D61B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F7978">
        <w:rPr>
          <w:rFonts w:ascii="Times New Roman" w:hAnsi="Times New Roman" w:cs="Times New Roman"/>
          <w:sz w:val="24"/>
          <w:szCs w:val="24"/>
        </w:rPr>
        <w:t xml:space="preserve">% , по </w:t>
      </w:r>
      <w:r w:rsidR="004F4D5A">
        <w:rPr>
          <w:rFonts w:ascii="Times New Roman" w:hAnsi="Times New Roman" w:cs="Times New Roman"/>
          <w:sz w:val="24"/>
          <w:szCs w:val="24"/>
          <w:lang w:val="uk-UA"/>
        </w:rPr>
        <w:t xml:space="preserve">обслуговуванню боргових зобов’язань </w:t>
      </w:r>
      <w:r w:rsidR="00F60E16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163C39">
        <w:rPr>
          <w:rFonts w:ascii="Times New Roman" w:hAnsi="Times New Roman" w:cs="Times New Roman"/>
          <w:sz w:val="24"/>
          <w:szCs w:val="24"/>
          <w:lang w:val="uk-UA"/>
        </w:rPr>
        <w:t>61,80</w:t>
      </w:r>
      <w:r w:rsidR="00F60E16">
        <w:rPr>
          <w:rFonts w:ascii="Times New Roman" w:hAnsi="Times New Roman" w:cs="Times New Roman"/>
          <w:sz w:val="24"/>
          <w:szCs w:val="24"/>
          <w:lang w:val="uk-UA"/>
        </w:rPr>
        <w:t xml:space="preserve"> % ,</w:t>
      </w:r>
      <w:r w:rsidRPr="009F7978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9F7978">
        <w:rPr>
          <w:rFonts w:ascii="Times New Roman" w:hAnsi="Times New Roman" w:cs="Times New Roman"/>
          <w:sz w:val="24"/>
          <w:szCs w:val="24"/>
        </w:rPr>
        <w:t>соціальному</w:t>
      </w:r>
      <w:proofErr w:type="spellEnd"/>
      <w:r w:rsidRPr="009F7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978">
        <w:rPr>
          <w:rFonts w:ascii="Times New Roman" w:hAnsi="Times New Roman" w:cs="Times New Roman"/>
          <w:sz w:val="24"/>
          <w:szCs w:val="24"/>
        </w:rPr>
        <w:t>забезпеченню</w:t>
      </w:r>
      <w:proofErr w:type="spellEnd"/>
      <w:r w:rsidRPr="009F7978">
        <w:rPr>
          <w:rFonts w:ascii="Times New Roman" w:hAnsi="Times New Roman" w:cs="Times New Roman"/>
          <w:sz w:val="24"/>
          <w:szCs w:val="24"/>
        </w:rPr>
        <w:t xml:space="preserve"> </w:t>
      </w:r>
      <w:r w:rsidR="008A552E" w:rsidRPr="009F7978">
        <w:rPr>
          <w:rFonts w:ascii="Times New Roman" w:hAnsi="Times New Roman" w:cs="Times New Roman"/>
          <w:sz w:val="24"/>
          <w:szCs w:val="24"/>
        </w:rPr>
        <w:t>–</w:t>
      </w:r>
      <w:r w:rsidRPr="009F7978">
        <w:rPr>
          <w:rFonts w:ascii="Times New Roman" w:hAnsi="Times New Roman" w:cs="Times New Roman"/>
          <w:sz w:val="24"/>
          <w:szCs w:val="24"/>
        </w:rPr>
        <w:t xml:space="preserve"> </w:t>
      </w:r>
      <w:r w:rsidR="00B02C01">
        <w:rPr>
          <w:rFonts w:ascii="Times New Roman" w:hAnsi="Times New Roman" w:cs="Times New Roman"/>
          <w:sz w:val="24"/>
          <w:szCs w:val="24"/>
          <w:lang w:val="uk-UA"/>
        </w:rPr>
        <w:t>32,10</w:t>
      </w:r>
      <w:r w:rsidR="00CB0D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802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1459">
        <w:rPr>
          <w:rFonts w:ascii="Times New Roman" w:hAnsi="Times New Roman" w:cs="Times New Roman"/>
          <w:sz w:val="24"/>
          <w:szCs w:val="24"/>
          <w:lang w:val="uk-UA"/>
        </w:rPr>
        <w:t>%</w:t>
      </w:r>
      <w:r w:rsidR="004075BA">
        <w:rPr>
          <w:rFonts w:ascii="Times New Roman" w:hAnsi="Times New Roman" w:cs="Times New Roman"/>
          <w:sz w:val="24"/>
          <w:szCs w:val="24"/>
        </w:rPr>
        <w:t xml:space="preserve"> </w:t>
      </w:r>
      <w:r w:rsidR="004F4D5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50D44" w:rsidRPr="00082332" w:rsidRDefault="00C50D44" w:rsidP="00244654">
      <w:pPr>
        <w:tabs>
          <w:tab w:val="left" w:pos="7463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</w:t>
      </w:r>
      <w:r w:rsidR="00FB3B9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</w:t>
      </w:r>
      <w:r w:rsidRPr="0008233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Загальний фонд.</w:t>
      </w:r>
      <w:r w:rsidR="0024465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</w:p>
    <w:p w:rsidR="00C50D44" w:rsidRPr="004E2B3C" w:rsidRDefault="00C50D44" w:rsidP="00C50D44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082332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 xml:space="preserve">                                                      </w:t>
      </w:r>
      <w:r w:rsidRPr="004E2B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Кредиторська заборгованість</w:t>
      </w:r>
      <w:r w:rsidRPr="004446BA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.</w:t>
      </w:r>
    </w:p>
    <w:p w:rsidR="00C50D44" w:rsidRPr="004E2B3C" w:rsidRDefault="00C50D44" w:rsidP="00C50D44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4E2B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</w:t>
      </w:r>
      <w:r w:rsidRPr="001001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Кредиторська заборгованість по загальному фонду</w:t>
      </w:r>
      <w:r w:rsidRPr="004E2B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станом на 01.</w:t>
      </w:r>
      <w:r w:rsidR="008137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0</w:t>
      </w:r>
      <w:r w:rsidR="00774B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7</w:t>
      </w:r>
      <w:r w:rsidRPr="004E2B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.202</w:t>
      </w:r>
      <w:r w:rsidR="001221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4</w:t>
      </w:r>
      <w:r w:rsidR="003E7D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4E2B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року по видаткам</w:t>
      </w:r>
      <w:r w:rsidR="00320B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складає </w:t>
      </w:r>
      <w:r w:rsidR="00774B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23424,145 </w:t>
      </w:r>
      <w:proofErr w:type="spellStart"/>
      <w:r w:rsidR="00774B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тис.</w:t>
      </w:r>
      <w:r w:rsidR="00320B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грн</w:t>
      </w:r>
      <w:proofErr w:type="spellEnd"/>
      <w:r w:rsidR="00320B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 w:rsidR="00DD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на початок звітного року</w:t>
      </w:r>
      <w:r w:rsidRPr="004E2B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склада</w:t>
      </w:r>
      <w:r w:rsidR="00320B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ла</w:t>
      </w:r>
      <w:r w:rsidRPr="004E2B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774B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9082,094 </w:t>
      </w:r>
      <w:proofErr w:type="spellStart"/>
      <w:r w:rsidR="00774B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тис.</w:t>
      </w:r>
      <w:r w:rsidRPr="004E2B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грн</w:t>
      </w:r>
      <w:proofErr w:type="spellEnd"/>
      <w:r w:rsidR="00193EC1" w:rsidRPr="004E2B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 w:rsidR="00320B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,</w:t>
      </w:r>
      <w:r w:rsidR="005E6F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320B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прострочена –</w:t>
      </w:r>
      <w:r w:rsidR="000F34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774B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874,090 </w:t>
      </w:r>
      <w:proofErr w:type="spellStart"/>
      <w:r w:rsidR="00774B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тис.</w:t>
      </w:r>
      <w:r w:rsidR="00320B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грн</w:t>
      </w:r>
      <w:proofErr w:type="spellEnd"/>
      <w:r w:rsidR="00320B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 w:rsidR="00DD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5E6F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(</w:t>
      </w:r>
      <w:r w:rsidR="005D53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320B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по УП та СЗН ІМР </w:t>
      </w:r>
      <w:r w:rsidR="00320B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lastRenderedPageBreak/>
        <w:t>Ізмаїльського району</w:t>
      </w:r>
      <w:r w:rsidR="00634F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в зв’язку з відсутністю цієї програми в 2023 році </w:t>
      </w:r>
      <w:r w:rsidR="005E6F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).</w:t>
      </w:r>
      <w:r w:rsidR="00B238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D00107" w:rsidRPr="004E2B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Кредиторська заборгованість</w:t>
      </w:r>
      <w:r w:rsidR="005D39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збільшилась в </w:t>
      </w:r>
      <w:r w:rsidR="000F34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14342,051 </w:t>
      </w:r>
      <w:proofErr w:type="spellStart"/>
      <w:r w:rsidR="000F34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тис.</w:t>
      </w:r>
      <w:r w:rsidR="005D39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грн</w:t>
      </w:r>
      <w:proofErr w:type="spellEnd"/>
      <w:r w:rsidR="005D39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 w:rsidR="00D00107" w:rsidRPr="00D001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844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в наслідок</w:t>
      </w:r>
      <w:r w:rsidR="005D39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недофінансування по </w:t>
      </w:r>
      <w:r w:rsidR="000F34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не</w:t>
      </w:r>
      <w:r w:rsidR="005D39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захищеним видаткам  і </w:t>
      </w:r>
      <w:r w:rsidR="00844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5D53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виконання повноважень Де</w:t>
      </w:r>
      <w:r w:rsidR="00172A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ржавною службою в особливому режимі в умовах воєнного стану, згідно</w:t>
      </w:r>
      <w:r w:rsidR="003732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до пункту 19 </w:t>
      </w:r>
      <w:r w:rsidR="00172A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FB1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постанови </w:t>
      </w:r>
      <w:r w:rsidR="00172A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КМУ від 09 червня 2021 року № 590</w:t>
      </w:r>
      <w:r w:rsidR="005D39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по незахищеним видаткам</w:t>
      </w:r>
      <w:r w:rsidR="00172A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 w:rsidR="005D53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4E2B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                                                     </w:t>
      </w:r>
    </w:p>
    <w:p w:rsidR="00C50D44" w:rsidRPr="004E2B3C" w:rsidRDefault="00C50D44" w:rsidP="00C50D44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F93F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Дебіторська заборгованість по загальному фонду</w:t>
      </w:r>
      <w:r w:rsidRPr="004E2B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по видаткам </w:t>
      </w:r>
      <w:r w:rsidR="00487A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на початок звітного року </w:t>
      </w:r>
      <w:r w:rsidR="00581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складала </w:t>
      </w:r>
      <w:r w:rsidR="00AC22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1272</w:t>
      </w:r>
      <w:r w:rsidR="00AC22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,613</w:t>
      </w:r>
      <w:r w:rsidR="001F56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="002B1E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тис.</w:t>
      </w:r>
      <w:r w:rsidR="004911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грн</w:t>
      </w:r>
      <w:proofErr w:type="spellEnd"/>
      <w:r w:rsidR="004911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 w:rsidR="00487A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,</w:t>
      </w:r>
      <w:r w:rsidR="00CB5703" w:rsidRPr="00CB57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CB5703" w:rsidRPr="004E2B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станом на 01.</w:t>
      </w:r>
      <w:r w:rsidR="00CB57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0</w:t>
      </w:r>
      <w:r w:rsidR="00AC22A3" w:rsidRPr="00AC22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="00CB5703" w:rsidRPr="004E2B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.202</w:t>
      </w:r>
      <w:r w:rsidR="00283F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4</w:t>
      </w:r>
      <w:r w:rsidR="00CB5703" w:rsidRPr="004E2B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року</w:t>
      </w:r>
      <w:r w:rsidR="00AC22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вона </w:t>
      </w:r>
      <w:r w:rsidR="00581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- відсутня</w:t>
      </w:r>
      <w:r w:rsidR="00AC22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581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( </w:t>
      </w:r>
      <w:r w:rsidR="00AC22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за рахунок</w:t>
      </w:r>
      <w:r w:rsidR="00CB57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AC22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погашення</w:t>
      </w:r>
      <w:r w:rsidR="00E04A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передплат</w:t>
      </w:r>
      <w:r w:rsidR="00AC22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и</w:t>
      </w:r>
      <w:r w:rsidR="00E04A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 природного газу за грудень 2023 року</w:t>
      </w:r>
      <w:r w:rsidR="00581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)</w:t>
      </w:r>
      <w:r w:rsidR="00E04A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EA162B" w:rsidRDefault="002D7ADB" w:rsidP="002D7ADB">
      <w:pPr>
        <w:tabs>
          <w:tab w:val="left" w:pos="750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</w:p>
    <w:p w:rsidR="00934AB3" w:rsidRPr="009A298A" w:rsidRDefault="00EA162B" w:rsidP="00AC22A3">
      <w:pPr>
        <w:tabs>
          <w:tab w:val="left" w:pos="7964"/>
        </w:tabs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              </w:t>
      </w:r>
      <w:r w:rsidRPr="00412BCE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Спеціальний  фонд.</w:t>
      </w:r>
      <w:r w:rsidR="00AC22A3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ab/>
      </w:r>
    </w:p>
    <w:p w:rsidR="00CA70C7" w:rsidRDefault="00BA5E3A" w:rsidP="00EA162B">
      <w:pPr>
        <w:tabs>
          <w:tab w:val="right" w:pos="9498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85F98">
        <w:rPr>
          <w:rFonts w:ascii="Times New Roman" w:hAnsi="Times New Roman" w:cs="Times New Roman"/>
          <w:b/>
          <w:iCs/>
          <w:color w:val="FF0000"/>
          <w:sz w:val="24"/>
          <w:szCs w:val="24"/>
          <w:lang w:val="uk-UA"/>
        </w:rPr>
        <w:t xml:space="preserve"> </w:t>
      </w:r>
      <w:proofErr w:type="spellStart"/>
      <w:r w:rsidR="00C924ED" w:rsidRPr="00D16AE1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Дебіторська</w:t>
      </w:r>
      <w:proofErr w:type="spellEnd"/>
      <w:r w:rsidR="00C924ED" w:rsidRPr="00D16AE1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 </w:t>
      </w:r>
      <w:proofErr w:type="spellStart"/>
      <w:r w:rsidR="00C924ED" w:rsidRPr="00D16AE1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заборгованість</w:t>
      </w:r>
      <w:proofErr w:type="spellEnd"/>
      <w:r w:rsidR="00C924ED" w:rsidRPr="00D16A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 </w:t>
      </w:r>
      <w:proofErr w:type="spellStart"/>
      <w:r w:rsidR="00C924ED" w:rsidRPr="00D16A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спеціальному</w:t>
      </w:r>
      <w:proofErr w:type="spellEnd"/>
      <w:r w:rsidR="00C924ED" w:rsidRPr="00D16A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фонду</w:t>
      </w:r>
      <w:r w:rsidR="004B136C" w:rsidRPr="00D16AE1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="00C924ED" w:rsidRPr="00D16AE1">
        <w:rPr>
          <w:rFonts w:ascii="Times New Roman" w:hAnsi="Times New Roman" w:cs="Times New Roman"/>
          <w:color w:val="000000" w:themeColor="text1"/>
          <w:sz w:val="24"/>
          <w:szCs w:val="24"/>
        </w:rPr>
        <w:t>станом на 01.</w:t>
      </w:r>
      <w:r w:rsidR="006F51F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0</w:t>
      </w:r>
      <w:r w:rsidR="002A17C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7</w:t>
      </w:r>
      <w:r w:rsidR="00C924ED" w:rsidRPr="00D16AE1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="00D11405" w:rsidRPr="00D16AE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2</w:t>
      </w:r>
      <w:r w:rsidR="00E04AB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4</w:t>
      </w:r>
      <w:r w:rsidR="00DF650D" w:rsidRPr="00D16AE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C924ED" w:rsidRPr="00D16AE1">
        <w:rPr>
          <w:rFonts w:ascii="Times New Roman" w:hAnsi="Times New Roman" w:cs="Times New Roman"/>
          <w:color w:val="000000" w:themeColor="text1"/>
          <w:sz w:val="24"/>
          <w:szCs w:val="24"/>
        </w:rPr>
        <w:t>року по</w:t>
      </w:r>
      <w:r w:rsidR="00C924ED" w:rsidRPr="00597C0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C924ED" w:rsidRPr="00597C0F">
        <w:rPr>
          <w:rFonts w:ascii="Times New Roman" w:hAnsi="Times New Roman" w:cs="Times New Roman"/>
          <w:color w:val="000000" w:themeColor="text1"/>
          <w:sz w:val="24"/>
          <w:szCs w:val="24"/>
        </w:rPr>
        <w:t>видатках</w:t>
      </w:r>
      <w:proofErr w:type="spellEnd"/>
      <w:r w:rsidR="00C924ED" w:rsidRPr="00D16AE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9A29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складає 43416,00 грн.</w:t>
      </w:r>
      <w:r w:rsidR="00EC79E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це придбання літератури для поповнення бібліотечного фонду Управлінням </w:t>
      </w:r>
      <w:proofErr w:type="gramStart"/>
      <w:r w:rsidR="00D7401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культури Ізма</w:t>
      </w:r>
      <w:proofErr w:type="gramEnd"/>
      <w:r w:rsidR="00D7401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їльської міської ради Ізмаїльського району.</w:t>
      </w:r>
    </w:p>
    <w:p w:rsidR="00EA162B" w:rsidRDefault="007D70CA" w:rsidP="00EA162B">
      <w:pPr>
        <w:tabs>
          <w:tab w:val="right" w:pos="9498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proofErr w:type="spellStart"/>
      <w:r w:rsidRPr="00D16AE1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Дебіторська</w:t>
      </w:r>
      <w:proofErr w:type="spellEnd"/>
      <w:r w:rsidRPr="00D16AE1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 </w:t>
      </w:r>
      <w:proofErr w:type="spellStart"/>
      <w:r w:rsidRPr="00D16AE1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заборгованість</w:t>
      </w:r>
      <w:proofErr w:type="spellEnd"/>
      <w:r w:rsidRPr="00D16A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 </w:t>
      </w:r>
      <w:proofErr w:type="spellStart"/>
      <w:r w:rsidRPr="00D16A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спеціальному</w:t>
      </w:r>
      <w:proofErr w:type="spellEnd"/>
      <w:r w:rsidRPr="00D16A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фонду</w:t>
      </w:r>
      <w:r w:rsidRPr="007D7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6AE1">
        <w:rPr>
          <w:rFonts w:ascii="Times New Roman" w:hAnsi="Times New Roman" w:cs="Times New Roman"/>
          <w:color w:val="000000" w:themeColor="text1"/>
          <w:sz w:val="24"/>
          <w:szCs w:val="24"/>
        </w:rPr>
        <w:t>станом на 01.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0</w:t>
      </w:r>
      <w:r w:rsidR="002A17C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7</w:t>
      </w:r>
      <w:r w:rsidRPr="00D16AE1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Pr="00D16AE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2</w:t>
      </w:r>
      <w:r w:rsidR="00597C0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по доходам </w:t>
      </w:r>
      <w:r w:rsidR="009A29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складає 49945,64</w:t>
      </w:r>
      <w:r w:rsidR="006F51F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DC7BD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грн.</w:t>
      </w:r>
      <w:r w:rsidR="006F51F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вона </w:t>
      </w:r>
      <w:proofErr w:type="gramStart"/>
      <w:r w:rsidR="009A29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</w:t>
      </w:r>
      <w:proofErr w:type="gramEnd"/>
      <w:r w:rsidR="009A29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порівнянні з початком року </w:t>
      </w:r>
      <w:r w:rsidR="006F51F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зменшилась на </w:t>
      </w:r>
      <w:r w:rsidR="009A29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53194,51</w:t>
      </w:r>
      <w:r w:rsidR="006F51F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грн.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6F51F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Заборгованість</w:t>
      </w:r>
      <w:r w:rsidR="00EA16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EA162B" w:rsidRPr="00BC01D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складається з </w:t>
      </w:r>
      <w:r w:rsidR="00EA16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переплати</w:t>
      </w:r>
      <w:r w:rsidR="00EA162B" w:rsidRPr="00BC01D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по платі батьків у встановлених розмірах від вартості харчування дітей у дитячих навчальних закладах по </w:t>
      </w:r>
      <w:r w:rsidR="00EA16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Відділу </w:t>
      </w:r>
      <w:r w:rsidR="00EA162B" w:rsidRPr="00BC01D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освіти Ізмаїльського р</w:t>
      </w:r>
      <w:r w:rsidR="00EA16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айо</w:t>
      </w:r>
      <w:r w:rsidR="00EA162B" w:rsidRPr="00BC01D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ну</w:t>
      </w:r>
      <w:r w:rsidR="009A29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Одеської області</w:t>
      </w:r>
      <w:r w:rsidR="00EA162B" w:rsidRPr="00BC01D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.</w:t>
      </w:r>
      <w:r w:rsidR="00EA16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:rsidR="00542E01" w:rsidRPr="00D16AE1" w:rsidRDefault="00C924ED" w:rsidP="00542E0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85F98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 xml:space="preserve"> </w:t>
      </w:r>
      <w:r w:rsidRPr="00A85F98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ab/>
      </w:r>
      <w:proofErr w:type="spellStart"/>
      <w:r w:rsidRPr="00D16A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Кредиторська</w:t>
      </w:r>
      <w:proofErr w:type="spellEnd"/>
      <w:r w:rsidRPr="00D16A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D16A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заборгованість</w:t>
      </w:r>
      <w:proofErr w:type="spellEnd"/>
      <w:r w:rsidRPr="00D16A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 </w:t>
      </w:r>
      <w:proofErr w:type="spellStart"/>
      <w:r w:rsidRPr="00D16A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спеціальному</w:t>
      </w:r>
      <w:proofErr w:type="spellEnd"/>
      <w:r w:rsidRPr="00D16A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фонду</w:t>
      </w:r>
      <w:r w:rsidRPr="00D16A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станом на 01.</w:t>
      </w:r>
      <w:r w:rsidR="00597C0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0</w:t>
      </w:r>
      <w:r w:rsidR="002A17C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7</w:t>
      </w:r>
      <w:r w:rsidRPr="00D16AE1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="00EE6FDB" w:rsidRPr="00D16AE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2</w:t>
      </w:r>
      <w:r w:rsidR="00597C0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4</w:t>
      </w:r>
      <w:r w:rsidR="00DC7BD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D16AE1">
        <w:rPr>
          <w:rFonts w:ascii="Times New Roman" w:hAnsi="Times New Roman" w:cs="Times New Roman"/>
          <w:color w:val="000000" w:themeColor="text1"/>
          <w:sz w:val="24"/>
          <w:szCs w:val="24"/>
        </w:rPr>
        <w:t>року по доходах с</w:t>
      </w:r>
      <w:proofErr w:type="spellStart"/>
      <w:r w:rsidRPr="00D16AE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тановить</w:t>
      </w:r>
      <w:proofErr w:type="spellEnd"/>
      <w:r w:rsidRPr="00D16A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34ED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2367203,20</w:t>
      </w:r>
      <w:r w:rsidR="00D51784" w:rsidRPr="00D16AE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="00E405BE" w:rsidRPr="00D16AE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грн</w:t>
      </w:r>
      <w:proofErr w:type="spellEnd"/>
      <w:r w:rsidRPr="00D16AE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56A00" w:rsidRPr="00D16AE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9643DD" w:rsidRPr="00D16AE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вона </w:t>
      </w:r>
      <w:r w:rsidRPr="00D16AE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складається з передплати  батьків у встановлених розмірах від вартості харчування дітей у дитячих навчальних закладах</w:t>
      </w:r>
      <w:proofErr w:type="gramStart"/>
      <w:r w:rsidRPr="00D16AE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CE5103" w:rsidRPr="00D16AE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proofErr w:type="gramEnd"/>
    </w:p>
    <w:p w:rsidR="00BA5E3A" w:rsidRPr="00F02065" w:rsidRDefault="00BA5E3A" w:rsidP="00F0206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D16AE1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          </w:t>
      </w:r>
      <w:proofErr w:type="spellStart"/>
      <w:r w:rsidR="00C924ED" w:rsidRPr="00D16A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Кредиторська</w:t>
      </w:r>
      <w:proofErr w:type="spellEnd"/>
      <w:r w:rsidR="00C924ED" w:rsidRPr="00D16A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924ED" w:rsidRPr="00D16A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заборгованість</w:t>
      </w:r>
      <w:proofErr w:type="spellEnd"/>
      <w:r w:rsidR="00C924ED" w:rsidRPr="00D16A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 </w:t>
      </w:r>
      <w:proofErr w:type="spellStart"/>
      <w:r w:rsidR="00C924ED" w:rsidRPr="00D16A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спеціальному</w:t>
      </w:r>
      <w:proofErr w:type="spellEnd"/>
      <w:r w:rsidR="00C924ED" w:rsidRPr="00D16A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фонду</w:t>
      </w:r>
      <w:r w:rsidR="00D16AE1" w:rsidRPr="00D16AE1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="00D16AE1" w:rsidRPr="00D16AE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по видаткам</w:t>
      </w:r>
      <w:r w:rsidR="00C924ED" w:rsidRPr="00D16A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станом на 01.</w:t>
      </w:r>
      <w:r w:rsidR="00DC7BD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0</w:t>
      </w:r>
      <w:r w:rsidR="002A17C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7</w:t>
      </w:r>
      <w:r w:rsidR="00C924ED" w:rsidRPr="00D16AE1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="00AF003F" w:rsidRPr="00D16AE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2</w:t>
      </w:r>
      <w:r w:rsidR="00ED038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4</w:t>
      </w:r>
      <w:r w:rsidR="00C924ED" w:rsidRPr="00D16A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року</w:t>
      </w:r>
      <w:r w:rsidR="0083351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ED038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F0583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складає </w:t>
      </w:r>
      <w:r w:rsidR="0083351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931EB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17452508,60</w:t>
      </w:r>
      <w:r w:rsidR="00F0583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грн.</w:t>
      </w:r>
      <w:proofErr w:type="gramStart"/>
      <w:r w:rsidR="00470F3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931EB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  <w:proofErr w:type="gramEnd"/>
      <w:r w:rsidR="00931EB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 початком року вона збільшилась на 16003223,99</w:t>
      </w:r>
      <w:r w:rsidR="008429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грн.</w:t>
      </w:r>
      <w:r w:rsidR="0083351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BB6C8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це</w:t>
      </w:r>
      <w:r w:rsidR="00931EB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незахищені поточні та </w:t>
      </w:r>
      <w:r w:rsidR="00BB6C8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капітальн</w:t>
      </w:r>
      <w:r w:rsidR="00470F3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і видатки </w:t>
      </w:r>
      <w:r w:rsidR="008429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 які склалися в з</w:t>
      </w:r>
      <w:r w:rsidR="0084290C" w:rsidRPr="0084290C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proofErr w:type="spellStart"/>
      <w:r w:rsidR="008429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вязку</w:t>
      </w:r>
      <w:proofErr w:type="spellEnd"/>
      <w:r w:rsidR="008429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 </w:t>
      </w:r>
      <w:r w:rsidR="008429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виконанням повноважень Державною службою в особливому режимі в умовах воєнного стану, згідно до пункту 19  постанови КМУ від 09 червня 2021 року № 590 по незахищеним видаткам. </w:t>
      </w:r>
      <w:r w:rsidR="0084290C" w:rsidRPr="004E2B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                                                     </w:t>
      </w:r>
    </w:p>
    <w:p w:rsidR="008E0108" w:rsidRDefault="008E0108" w:rsidP="00122965">
      <w:pPr>
        <w:tabs>
          <w:tab w:val="left" w:pos="6511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CE0EEA" w:rsidRDefault="00CE0EEA" w:rsidP="00122965">
      <w:pPr>
        <w:tabs>
          <w:tab w:val="left" w:pos="6511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8824D9" w:rsidRDefault="004E37CF" w:rsidP="008824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24D9">
        <w:rPr>
          <w:rFonts w:ascii="Times New Roman" w:hAnsi="Times New Roman" w:cs="Times New Roman"/>
          <w:sz w:val="24"/>
          <w:szCs w:val="24"/>
          <w:lang w:val="uk-UA"/>
        </w:rPr>
        <w:t>Начальник відді</w:t>
      </w:r>
      <w:r w:rsidR="00DF1CB7" w:rsidRPr="008824D9">
        <w:rPr>
          <w:rFonts w:ascii="Times New Roman" w:hAnsi="Times New Roman" w:cs="Times New Roman"/>
          <w:sz w:val="24"/>
          <w:szCs w:val="24"/>
          <w:lang w:val="uk-UA"/>
        </w:rPr>
        <w:t>лу</w:t>
      </w:r>
      <w:r w:rsidR="008824D9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</w:t>
      </w:r>
    </w:p>
    <w:p w:rsidR="004E37CF" w:rsidRPr="00010D65" w:rsidRDefault="008824D9" w:rsidP="008824D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розпорядників коштів та інших клієнтів</w:t>
      </w:r>
      <w:r w:rsidR="00DF1CB7" w:rsidRPr="008824D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="001B28A4" w:rsidRPr="008824D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DF1CB7" w:rsidRPr="008824D9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9449A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="00DF1CB7" w:rsidRPr="008824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0D65" w:rsidRPr="008824D9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010D65">
        <w:rPr>
          <w:rFonts w:ascii="Times New Roman" w:hAnsi="Times New Roman" w:cs="Times New Roman"/>
          <w:sz w:val="24"/>
          <w:szCs w:val="24"/>
          <w:lang w:val="uk-UA"/>
        </w:rPr>
        <w:t>іана ДУДУЛЯК</w:t>
      </w:r>
    </w:p>
    <w:p w:rsidR="004E37CF" w:rsidRPr="008824D9" w:rsidRDefault="007C1A8C" w:rsidP="007C1A8C">
      <w:pPr>
        <w:tabs>
          <w:tab w:val="left" w:pos="6248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4E37CF" w:rsidRPr="008824D9" w:rsidRDefault="004E37CF" w:rsidP="00277A8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E37CF" w:rsidRPr="008824D9" w:rsidRDefault="004E37CF" w:rsidP="00277A8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4745F" w:rsidRPr="008824D9" w:rsidRDefault="00C4745F" w:rsidP="00277A83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C4745F" w:rsidRPr="008824D9" w:rsidSect="00451779">
      <w:type w:val="continuous"/>
      <w:pgSz w:w="11909" w:h="16838" w:code="9"/>
      <w:pgMar w:top="709" w:right="1276" w:bottom="1276" w:left="1559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032" w:rsidRDefault="00BD0032" w:rsidP="006658CE">
      <w:pPr>
        <w:spacing w:after="0" w:line="240" w:lineRule="auto"/>
      </w:pPr>
      <w:r>
        <w:separator/>
      </w:r>
    </w:p>
  </w:endnote>
  <w:endnote w:type="continuationSeparator" w:id="0">
    <w:p w:rsidR="00BD0032" w:rsidRDefault="00BD0032" w:rsidP="00665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032" w:rsidRDefault="00BD0032" w:rsidP="006658CE">
      <w:pPr>
        <w:spacing w:after="0" w:line="240" w:lineRule="auto"/>
      </w:pPr>
      <w:r>
        <w:separator/>
      </w:r>
    </w:p>
  </w:footnote>
  <w:footnote w:type="continuationSeparator" w:id="0">
    <w:p w:rsidR="00BD0032" w:rsidRDefault="00BD0032" w:rsidP="006658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7"/>
    <w:multiLevelType w:val="multilevel"/>
    <w:tmpl w:val="00000006"/>
    <w:lvl w:ilvl="0">
      <w:start w:val="2016"/>
      <w:numFmt w:val="decimal"/>
      <w:lvlText w:val="01.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016"/>
      <w:numFmt w:val="decimal"/>
      <w:lvlText w:val="01.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016"/>
      <w:numFmt w:val="decimal"/>
      <w:lvlText w:val="01.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016"/>
      <w:numFmt w:val="decimal"/>
      <w:lvlText w:val="01.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016"/>
      <w:numFmt w:val="decimal"/>
      <w:lvlText w:val="01.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016"/>
      <w:numFmt w:val="decimal"/>
      <w:lvlText w:val="01.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016"/>
      <w:numFmt w:val="decimal"/>
      <w:lvlText w:val="01.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016"/>
      <w:numFmt w:val="decimal"/>
      <w:lvlText w:val="01.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016"/>
      <w:numFmt w:val="decimal"/>
      <w:lvlText w:val="01.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9"/>
    <w:multiLevelType w:val="multilevel"/>
    <w:tmpl w:val="00000008"/>
    <w:lvl w:ilvl="0">
      <w:start w:val="2016"/>
      <w:numFmt w:val="decimal"/>
      <w:lvlText w:val="01.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016"/>
      <w:numFmt w:val="decimal"/>
      <w:lvlText w:val="01.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016"/>
      <w:numFmt w:val="decimal"/>
      <w:lvlText w:val="01.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016"/>
      <w:numFmt w:val="decimal"/>
      <w:lvlText w:val="01.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016"/>
      <w:numFmt w:val="decimal"/>
      <w:lvlText w:val="01.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016"/>
      <w:numFmt w:val="decimal"/>
      <w:lvlText w:val="01.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016"/>
      <w:numFmt w:val="decimal"/>
      <w:lvlText w:val="01.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016"/>
      <w:numFmt w:val="decimal"/>
      <w:lvlText w:val="01.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016"/>
      <w:numFmt w:val="decimal"/>
      <w:lvlText w:val="01.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5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6">
    <w:nsid w:val="00000011"/>
    <w:multiLevelType w:val="multilevel"/>
    <w:tmpl w:val="0000001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7">
    <w:nsid w:val="23FF1474"/>
    <w:multiLevelType w:val="hybridMultilevel"/>
    <w:tmpl w:val="30245FE4"/>
    <w:lvl w:ilvl="0" w:tplc="FFE6C9C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5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B3310F2"/>
    <w:multiLevelType w:val="hybridMultilevel"/>
    <w:tmpl w:val="0A1C50F8"/>
    <w:lvl w:ilvl="0" w:tplc="89283DA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7E1043"/>
    <w:multiLevelType w:val="hybridMultilevel"/>
    <w:tmpl w:val="0EDC657E"/>
    <w:lvl w:ilvl="0" w:tplc="19E27C4C">
      <w:start w:val="4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E37CF"/>
    <w:rsid w:val="000000E2"/>
    <w:rsid w:val="0000019A"/>
    <w:rsid w:val="000002AC"/>
    <w:rsid w:val="00000844"/>
    <w:rsid w:val="00001DC5"/>
    <w:rsid w:val="00002D21"/>
    <w:rsid w:val="0000369D"/>
    <w:rsid w:val="00003FAD"/>
    <w:rsid w:val="00004F45"/>
    <w:rsid w:val="00005B2F"/>
    <w:rsid w:val="00005F9A"/>
    <w:rsid w:val="00006321"/>
    <w:rsid w:val="000074D2"/>
    <w:rsid w:val="00007D73"/>
    <w:rsid w:val="000105A7"/>
    <w:rsid w:val="0001088E"/>
    <w:rsid w:val="00010D65"/>
    <w:rsid w:val="000118F0"/>
    <w:rsid w:val="00012B8F"/>
    <w:rsid w:val="00012DA0"/>
    <w:rsid w:val="00012F82"/>
    <w:rsid w:val="000138CA"/>
    <w:rsid w:val="00014109"/>
    <w:rsid w:val="000147AA"/>
    <w:rsid w:val="00015298"/>
    <w:rsid w:val="00015CBB"/>
    <w:rsid w:val="00015FD4"/>
    <w:rsid w:val="000161D1"/>
    <w:rsid w:val="00016857"/>
    <w:rsid w:val="00017F65"/>
    <w:rsid w:val="00017F95"/>
    <w:rsid w:val="000208CB"/>
    <w:rsid w:val="00021214"/>
    <w:rsid w:val="00021811"/>
    <w:rsid w:val="00021E53"/>
    <w:rsid w:val="000243C2"/>
    <w:rsid w:val="000255F7"/>
    <w:rsid w:val="00025636"/>
    <w:rsid w:val="00026238"/>
    <w:rsid w:val="00026A53"/>
    <w:rsid w:val="00026BFC"/>
    <w:rsid w:val="000273D9"/>
    <w:rsid w:val="00027A03"/>
    <w:rsid w:val="00027B6E"/>
    <w:rsid w:val="000303D8"/>
    <w:rsid w:val="00030DFC"/>
    <w:rsid w:val="00031F36"/>
    <w:rsid w:val="00032CC9"/>
    <w:rsid w:val="00032FBA"/>
    <w:rsid w:val="0003308A"/>
    <w:rsid w:val="000332B5"/>
    <w:rsid w:val="000334D8"/>
    <w:rsid w:val="00033AA6"/>
    <w:rsid w:val="00033BBA"/>
    <w:rsid w:val="000343B9"/>
    <w:rsid w:val="00034416"/>
    <w:rsid w:val="000353D7"/>
    <w:rsid w:val="0003633A"/>
    <w:rsid w:val="000363BC"/>
    <w:rsid w:val="00036688"/>
    <w:rsid w:val="00036802"/>
    <w:rsid w:val="00036DFD"/>
    <w:rsid w:val="00036FCB"/>
    <w:rsid w:val="000375DE"/>
    <w:rsid w:val="0004011D"/>
    <w:rsid w:val="00040D45"/>
    <w:rsid w:val="0004179D"/>
    <w:rsid w:val="000418E6"/>
    <w:rsid w:val="00042C4B"/>
    <w:rsid w:val="00042EBD"/>
    <w:rsid w:val="000437B0"/>
    <w:rsid w:val="00043F21"/>
    <w:rsid w:val="00044752"/>
    <w:rsid w:val="00047384"/>
    <w:rsid w:val="00047835"/>
    <w:rsid w:val="0005123F"/>
    <w:rsid w:val="00051433"/>
    <w:rsid w:val="00051556"/>
    <w:rsid w:val="0005195C"/>
    <w:rsid w:val="00051C74"/>
    <w:rsid w:val="000530C0"/>
    <w:rsid w:val="00054124"/>
    <w:rsid w:val="00055A0A"/>
    <w:rsid w:val="000567C9"/>
    <w:rsid w:val="00057822"/>
    <w:rsid w:val="00057AC1"/>
    <w:rsid w:val="00057DC5"/>
    <w:rsid w:val="00057F8C"/>
    <w:rsid w:val="00060392"/>
    <w:rsid w:val="000606D5"/>
    <w:rsid w:val="00061870"/>
    <w:rsid w:val="00062406"/>
    <w:rsid w:val="00063009"/>
    <w:rsid w:val="000630B3"/>
    <w:rsid w:val="000633A3"/>
    <w:rsid w:val="0006375D"/>
    <w:rsid w:val="000639B5"/>
    <w:rsid w:val="00064E08"/>
    <w:rsid w:val="00064F35"/>
    <w:rsid w:val="00065699"/>
    <w:rsid w:val="00065C57"/>
    <w:rsid w:val="00066729"/>
    <w:rsid w:val="00066F1C"/>
    <w:rsid w:val="0007052F"/>
    <w:rsid w:val="00070AF8"/>
    <w:rsid w:val="000710ED"/>
    <w:rsid w:val="000712AE"/>
    <w:rsid w:val="00071459"/>
    <w:rsid w:val="00071789"/>
    <w:rsid w:val="00071DF7"/>
    <w:rsid w:val="00072100"/>
    <w:rsid w:val="00074089"/>
    <w:rsid w:val="00074870"/>
    <w:rsid w:val="00074EDD"/>
    <w:rsid w:val="00074FA7"/>
    <w:rsid w:val="000755FD"/>
    <w:rsid w:val="00075DBC"/>
    <w:rsid w:val="000763AA"/>
    <w:rsid w:val="00076E24"/>
    <w:rsid w:val="000771C3"/>
    <w:rsid w:val="000776C9"/>
    <w:rsid w:val="00077DB4"/>
    <w:rsid w:val="00080F7C"/>
    <w:rsid w:val="000811FE"/>
    <w:rsid w:val="000812C9"/>
    <w:rsid w:val="00082332"/>
    <w:rsid w:val="0008246D"/>
    <w:rsid w:val="00082C43"/>
    <w:rsid w:val="00083726"/>
    <w:rsid w:val="00083D36"/>
    <w:rsid w:val="00084DC4"/>
    <w:rsid w:val="00085C6E"/>
    <w:rsid w:val="00085D9A"/>
    <w:rsid w:val="00090E1D"/>
    <w:rsid w:val="00091902"/>
    <w:rsid w:val="0009289C"/>
    <w:rsid w:val="00092A11"/>
    <w:rsid w:val="00092CE2"/>
    <w:rsid w:val="00092D1E"/>
    <w:rsid w:val="000938BC"/>
    <w:rsid w:val="0009424B"/>
    <w:rsid w:val="00094446"/>
    <w:rsid w:val="00095B25"/>
    <w:rsid w:val="00095F4D"/>
    <w:rsid w:val="0009659A"/>
    <w:rsid w:val="00096CE2"/>
    <w:rsid w:val="0009707F"/>
    <w:rsid w:val="000A1058"/>
    <w:rsid w:val="000A19FB"/>
    <w:rsid w:val="000A1CDA"/>
    <w:rsid w:val="000A1D76"/>
    <w:rsid w:val="000A2497"/>
    <w:rsid w:val="000A295E"/>
    <w:rsid w:val="000A2D52"/>
    <w:rsid w:val="000A379B"/>
    <w:rsid w:val="000A3DB7"/>
    <w:rsid w:val="000A533F"/>
    <w:rsid w:val="000A538A"/>
    <w:rsid w:val="000A6854"/>
    <w:rsid w:val="000A6F1A"/>
    <w:rsid w:val="000A7105"/>
    <w:rsid w:val="000A74D9"/>
    <w:rsid w:val="000A7803"/>
    <w:rsid w:val="000A7AC3"/>
    <w:rsid w:val="000A7CA1"/>
    <w:rsid w:val="000B042B"/>
    <w:rsid w:val="000B14E0"/>
    <w:rsid w:val="000B1D1A"/>
    <w:rsid w:val="000B2213"/>
    <w:rsid w:val="000B2556"/>
    <w:rsid w:val="000B2675"/>
    <w:rsid w:val="000B2E30"/>
    <w:rsid w:val="000B4D0D"/>
    <w:rsid w:val="000B4D64"/>
    <w:rsid w:val="000B4F76"/>
    <w:rsid w:val="000B50BA"/>
    <w:rsid w:val="000B5FAA"/>
    <w:rsid w:val="000B6120"/>
    <w:rsid w:val="000B6406"/>
    <w:rsid w:val="000B6EDD"/>
    <w:rsid w:val="000C00BF"/>
    <w:rsid w:val="000C0290"/>
    <w:rsid w:val="000C13AB"/>
    <w:rsid w:val="000C1739"/>
    <w:rsid w:val="000C1797"/>
    <w:rsid w:val="000C1ACE"/>
    <w:rsid w:val="000C1C72"/>
    <w:rsid w:val="000C3189"/>
    <w:rsid w:val="000C3796"/>
    <w:rsid w:val="000C3BE2"/>
    <w:rsid w:val="000C3DC8"/>
    <w:rsid w:val="000C3F29"/>
    <w:rsid w:val="000C5C13"/>
    <w:rsid w:val="000C5F3F"/>
    <w:rsid w:val="000C60E0"/>
    <w:rsid w:val="000C6521"/>
    <w:rsid w:val="000D02DA"/>
    <w:rsid w:val="000D1459"/>
    <w:rsid w:val="000D2194"/>
    <w:rsid w:val="000D25B1"/>
    <w:rsid w:val="000D2CF7"/>
    <w:rsid w:val="000D2E8A"/>
    <w:rsid w:val="000D3D90"/>
    <w:rsid w:val="000D41F6"/>
    <w:rsid w:val="000D444A"/>
    <w:rsid w:val="000D462F"/>
    <w:rsid w:val="000D4C7B"/>
    <w:rsid w:val="000D52CB"/>
    <w:rsid w:val="000D6188"/>
    <w:rsid w:val="000D61B2"/>
    <w:rsid w:val="000D661F"/>
    <w:rsid w:val="000D708C"/>
    <w:rsid w:val="000D7136"/>
    <w:rsid w:val="000D76F4"/>
    <w:rsid w:val="000D7B5A"/>
    <w:rsid w:val="000D7E91"/>
    <w:rsid w:val="000E0FBE"/>
    <w:rsid w:val="000E148F"/>
    <w:rsid w:val="000E21CF"/>
    <w:rsid w:val="000E38DD"/>
    <w:rsid w:val="000E3A02"/>
    <w:rsid w:val="000E3B38"/>
    <w:rsid w:val="000E3F9E"/>
    <w:rsid w:val="000E43EE"/>
    <w:rsid w:val="000E47D9"/>
    <w:rsid w:val="000E651B"/>
    <w:rsid w:val="000E76C1"/>
    <w:rsid w:val="000E7756"/>
    <w:rsid w:val="000E7E23"/>
    <w:rsid w:val="000E7FF1"/>
    <w:rsid w:val="000F0AEC"/>
    <w:rsid w:val="000F1063"/>
    <w:rsid w:val="000F1E13"/>
    <w:rsid w:val="000F2061"/>
    <w:rsid w:val="000F30DB"/>
    <w:rsid w:val="000F3461"/>
    <w:rsid w:val="000F359C"/>
    <w:rsid w:val="000F4356"/>
    <w:rsid w:val="000F4BBD"/>
    <w:rsid w:val="000F6142"/>
    <w:rsid w:val="000F6F1B"/>
    <w:rsid w:val="000F7ACE"/>
    <w:rsid w:val="0010018C"/>
    <w:rsid w:val="001006A2"/>
    <w:rsid w:val="00101FC9"/>
    <w:rsid w:val="00102B35"/>
    <w:rsid w:val="00102DF9"/>
    <w:rsid w:val="00103399"/>
    <w:rsid w:val="00103E4B"/>
    <w:rsid w:val="00104426"/>
    <w:rsid w:val="00104456"/>
    <w:rsid w:val="001048B6"/>
    <w:rsid w:val="00104D5A"/>
    <w:rsid w:val="00104F85"/>
    <w:rsid w:val="00105EF4"/>
    <w:rsid w:val="0010707B"/>
    <w:rsid w:val="00107407"/>
    <w:rsid w:val="00110AAB"/>
    <w:rsid w:val="001110CA"/>
    <w:rsid w:val="00111518"/>
    <w:rsid w:val="00111A55"/>
    <w:rsid w:val="00111C50"/>
    <w:rsid w:val="00111ED1"/>
    <w:rsid w:val="00111FA7"/>
    <w:rsid w:val="00112517"/>
    <w:rsid w:val="001126DE"/>
    <w:rsid w:val="001128A1"/>
    <w:rsid w:val="00112AD1"/>
    <w:rsid w:val="00112B61"/>
    <w:rsid w:val="001136E0"/>
    <w:rsid w:val="001136FE"/>
    <w:rsid w:val="0011399C"/>
    <w:rsid w:val="001148AC"/>
    <w:rsid w:val="0011491A"/>
    <w:rsid w:val="001152AE"/>
    <w:rsid w:val="0011530B"/>
    <w:rsid w:val="001162C5"/>
    <w:rsid w:val="001167E8"/>
    <w:rsid w:val="0011682B"/>
    <w:rsid w:val="00117661"/>
    <w:rsid w:val="00117739"/>
    <w:rsid w:val="00120220"/>
    <w:rsid w:val="001207A3"/>
    <w:rsid w:val="00120A44"/>
    <w:rsid w:val="0012186B"/>
    <w:rsid w:val="00121AFF"/>
    <w:rsid w:val="0012211B"/>
    <w:rsid w:val="001224E5"/>
    <w:rsid w:val="00122581"/>
    <w:rsid w:val="00122965"/>
    <w:rsid w:val="00122E9C"/>
    <w:rsid w:val="0012312F"/>
    <w:rsid w:val="00123321"/>
    <w:rsid w:val="00125B76"/>
    <w:rsid w:val="00126F46"/>
    <w:rsid w:val="00127F28"/>
    <w:rsid w:val="0013029B"/>
    <w:rsid w:val="00130B43"/>
    <w:rsid w:val="001316A0"/>
    <w:rsid w:val="00131BC8"/>
    <w:rsid w:val="00131C62"/>
    <w:rsid w:val="00132148"/>
    <w:rsid w:val="001322FB"/>
    <w:rsid w:val="00133255"/>
    <w:rsid w:val="00134086"/>
    <w:rsid w:val="00134FDD"/>
    <w:rsid w:val="00135416"/>
    <w:rsid w:val="001354E5"/>
    <w:rsid w:val="001361C1"/>
    <w:rsid w:val="0013785B"/>
    <w:rsid w:val="001378DB"/>
    <w:rsid w:val="00137E85"/>
    <w:rsid w:val="00137EAC"/>
    <w:rsid w:val="00140299"/>
    <w:rsid w:val="0014074C"/>
    <w:rsid w:val="00140984"/>
    <w:rsid w:val="00140CDD"/>
    <w:rsid w:val="00141C74"/>
    <w:rsid w:val="00141FF0"/>
    <w:rsid w:val="00142061"/>
    <w:rsid w:val="00143337"/>
    <w:rsid w:val="0014382F"/>
    <w:rsid w:val="00143A57"/>
    <w:rsid w:val="00143CF8"/>
    <w:rsid w:val="001442CC"/>
    <w:rsid w:val="00144700"/>
    <w:rsid w:val="00144EEB"/>
    <w:rsid w:val="001455E2"/>
    <w:rsid w:val="00145951"/>
    <w:rsid w:val="001460E2"/>
    <w:rsid w:val="00147679"/>
    <w:rsid w:val="001478EB"/>
    <w:rsid w:val="00147F21"/>
    <w:rsid w:val="0015031B"/>
    <w:rsid w:val="0015053D"/>
    <w:rsid w:val="001519A1"/>
    <w:rsid w:val="00151CAB"/>
    <w:rsid w:val="00151ECC"/>
    <w:rsid w:val="001529BA"/>
    <w:rsid w:val="00152C1B"/>
    <w:rsid w:val="0015421E"/>
    <w:rsid w:val="00154C38"/>
    <w:rsid w:val="00155006"/>
    <w:rsid w:val="00155115"/>
    <w:rsid w:val="00155299"/>
    <w:rsid w:val="0015656B"/>
    <w:rsid w:val="0015680F"/>
    <w:rsid w:val="0015750D"/>
    <w:rsid w:val="0015769F"/>
    <w:rsid w:val="001603B9"/>
    <w:rsid w:val="00160924"/>
    <w:rsid w:val="00161FE6"/>
    <w:rsid w:val="00162249"/>
    <w:rsid w:val="00162AE6"/>
    <w:rsid w:val="00163B53"/>
    <w:rsid w:val="00163C39"/>
    <w:rsid w:val="001643B5"/>
    <w:rsid w:val="0016526A"/>
    <w:rsid w:val="00165423"/>
    <w:rsid w:val="001654AE"/>
    <w:rsid w:val="001654AF"/>
    <w:rsid w:val="00165A03"/>
    <w:rsid w:val="00165AE9"/>
    <w:rsid w:val="001665C3"/>
    <w:rsid w:val="00166724"/>
    <w:rsid w:val="001704FC"/>
    <w:rsid w:val="00170B05"/>
    <w:rsid w:val="00170EFE"/>
    <w:rsid w:val="00171080"/>
    <w:rsid w:val="00171128"/>
    <w:rsid w:val="00171C79"/>
    <w:rsid w:val="00172A66"/>
    <w:rsid w:val="00173B6F"/>
    <w:rsid w:val="00173D48"/>
    <w:rsid w:val="00173D6F"/>
    <w:rsid w:val="00173DCD"/>
    <w:rsid w:val="001743F3"/>
    <w:rsid w:val="00174DDA"/>
    <w:rsid w:val="00176C7D"/>
    <w:rsid w:val="00180704"/>
    <w:rsid w:val="00180789"/>
    <w:rsid w:val="00180F28"/>
    <w:rsid w:val="00180F37"/>
    <w:rsid w:val="001819CE"/>
    <w:rsid w:val="00181AE8"/>
    <w:rsid w:val="00181BB2"/>
    <w:rsid w:val="001826FF"/>
    <w:rsid w:val="001828A4"/>
    <w:rsid w:val="001831EB"/>
    <w:rsid w:val="0018338E"/>
    <w:rsid w:val="00183437"/>
    <w:rsid w:val="00184122"/>
    <w:rsid w:val="001841CD"/>
    <w:rsid w:val="001848DE"/>
    <w:rsid w:val="00184CBF"/>
    <w:rsid w:val="00185A06"/>
    <w:rsid w:val="00185CCC"/>
    <w:rsid w:val="00186202"/>
    <w:rsid w:val="00186422"/>
    <w:rsid w:val="00186B41"/>
    <w:rsid w:val="00186F3F"/>
    <w:rsid w:val="0019030A"/>
    <w:rsid w:val="00190723"/>
    <w:rsid w:val="00190A8D"/>
    <w:rsid w:val="00190C74"/>
    <w:rsid w:val="0019181D"/>
    <w:rsid w:val="00191D7F"/>
    <w:rsid w:val="00191F24"/>
    <w:rsid w:val="00192BF8"/>
    <w:rsid w:val="00192F7C"/>
    <w:rsid w:val="001932FE"/>
    <w:rsid w:val="00193B63"/>
    <w:rsid w:val="00193C38"/>
    <w:rsid w:val="00193EC1"/>
    <w:rsid w:val="00193F7C"/>
    <w:rsid w:val="00195890"/>
    <w:rsid w:val="00195C5A"/>
    <w:rsid w:val="00196396"/>
    <w:rsid w:val="00196A39"/>
    <w:rsid w:val="00196DE3"/>
    <w:rsid w:val="00197864"/>
    <w:rsid w:val="001979E2"/>
    <w:rsid w:val="00197C05"/>
    <w:rsid w:val="001A06BB"/>
    <w:rsid w:val="001A06FE"/>
    <w:rsid w:val="001A0B45"/>
    <w:rsid w:val="001A0F08"/>
    <w:rsid w:val="001A1281"/>
    <w:rsid w:val="001A14EA"/>
    <w:rsid w:val="001A256C"/>
    <w:rsid w:val="001A2A8F"/>
    <w:rsid w:val="001A3090"/>
    <w:rsid w:val="001A33D7"/>
    <w:rsid w:val="001A34ED"/>
    <w:rsid w:val="001A4B76"/>
    <w:rsid w:val="001A4E6C"/>
    <w:rsid w:val="001A56AF"/>
    <w:rsid w:val="001A6E16"/>
    <w:rsid w:val="001B1F08"/>
    <w:rsid w:val="001B1F2D"/>
    <w:rsid w:val="001B259F"/>
    <w:rsid w:val="001B26EB"/>
    <w:rsid w:val="001B28A4"/>
    <w:rsid w:val="001B295C"/>
    <w:rsid w:val="001B2E79"/>
    <w:rsid w:val="001B3185"/>
    <w:rsid w:val="001B340F"/>
    <w:rsid w:val="001B390C"/>
    <w:rsid w:val="001B3F13"/>
    <w:rsid w:val="001B46E2"/>
    <w:rsid w:val="001B67DD"/>
    <w:rsid w:val="001B68D2"/>
    <w:rsid w:val="001B7AE2"/>
    <w:rsid w:val="001B7C91"/>
    <w:rsid w:val="001C03F9"/>
    <w:rsid w:val="001C0581"/>
    <w:rsid w:val="001C0B29"/>
    <w:rsid w:val="001C12BF"/>
    <w:rsid w:val="001C2188"/>
    <w:rsid w:val="001C2467"/>
    <w:rsid w:val="001C2920"/>
    <w:rsid w:val="001C3558"/>
    <w:rsid w:val="001C3A6C"/>
    <w:rsid w:val="001C3BF9"/>
    <w:rsid w:val="001C427E"/>
    <w:rsid w:val="001C4796"/>
    <w:rsid w:val="001C49EB"/>
    <w:rsid w:val="001C50F3"/>
    <w:rsid w:val="001C6333"/>
    <w:rsid w:val="001C67BA"/>
    <w:rsid w:val="001C6945"/>
    <w:rsid w:val="001C6C58"/>
    <w:rsid w:val="001C7483"/>
    <w:rsid w:val="001D064C"/>
    <w:rsid w:val="001D087A"/>
    <w:rsid w:val="001D131C"/>
    <w:rsid w:val="001D1C71"/>
    <w:rsid w:val="001D22FB"/>
    <w:rsid w:val="001D2C53"/>
    <w:rsid w:val="001D2F53"/>
    <w:rsid w:val="001D4F22"/>
    <w:rsid w:val="001D61F6"/>
    <w:rsid w:val="001D6339"/>
    <w:rsid w:val="001D6920"/>
    <w:rsid w:val="001D69F5"/>
    <w:rsid w:val="001D6C2C"/>
    <w:rsid w:val="001D6C34"/>
    <w:rsid w:val="001D7499"/>
    <w:rsid w:val="001D7561"/>
    <w:rsid w:val="001D7771"/>
    <w:rsid w:val="001D794D"/>
    <w:rsid w:val="001E04FE"/>
    <w:rsid w:val="001E050B"/>
    <w:rsid w:val="001E0740"/>
    <w:rsid w:val="001E07CE"/>
    <w:rsid w:val="001E086A"/>
    <w:rsid w:val="001E0990"/>
    <w:rsid w:val="001E0B0F"/>
    <w:rsid w:val="001E1C69"/>
    <w:rsid w:val="001E22A5"/>
    <w:rsid w:val="001E240F"/>
    <w:rsid w:val="001E26E2"/>
    <w:rsid w:val="001E2E82"/>
    <w:rsid w:val="001E2E85"/>
    <w:rsid w:val="001E3CEF"/>
    <w:rsid w:val="001E40E9"/>
    <w:rsid w:val="001E441F"/>
    <w:rsid w:val="001E5950"/>
    <w:rsid w:val="001E5E7D"/>
    <w:rsid w:val="001E6760"/>
    <w:rsid w:val="001E69C2"/>
    <w:rsid w:val="001E69DC"/>
    <w:rsid w:val="001E6F5E"/>
    <w:rsid w:val="001E709C"/>
    <w:rsid w:val="001E730E"/>
    <w:rsid w:val="001E77AC"/>
    <w:rsid w:val="001E77D9"/>
    <w:rsid w:val="001E7967"/>
    <w:rsid w:val="001F0051"/>
    <w:rsid w:val="001F01D9"/>
    <w:rsid w:val="001F046C"/>
    <w:rsid w:val="001F0D75"/>
    <w:rsid w:val="001F0EA8"/>
    <w:rsid w:val="001F1454"/>
    <w:rsid w:val="001F1FD9"/>
    <w:rsid w:val="001F248F"/>
    <w:rsid w:val="001F3239"/>
    <w:rsid w:val="001F3396"/>
    <w:rsid w:val="001F3A78"/>
    <w:rsid w:val="001F42B4"/>
    <w:rsid w:val="001F5627"/>
    <w:rsid w:val="001F5786"/>
    <w:rsid w:val="001F5AD4"/>
    <w:rsid w:val="001F5DDA"/>
    <w:rsid w:val="001F5EC4"/>
    <w:rsid w:val="001F6D02"/>
    <w:rsid w:val="001F7BA4"/>
    <w:rsid w:val="00200CE0"/>
    <w:rsid w:val="002013EA"/>
    <w:rsid w:val="00201526"/>
    <w:rsid w:val="002019CB"/>
    <w:rsid w:val="002026F8"/>
    <w:rsid w:val="0020334C"/>
    <w:rsid w:val="002039CB"/>
    <w:rsid w:val="00204E52"/>
    <w:rsid w:val="00204EE6"/>
    <w:rsid w:val="00205A7D"/>
    <w:rsid w:val="00206436"/>
    <w:rsid w:val="002068B9"/>
    <w:rsid w:val="00206B30"/>
    <w:rsid w:val="002103D9"/>
    <w:rsid w:val="00211200"/>
    <w:rsid w:val="0021253C"/>
    <w:rsid w:val="00212719"/>
    <w:rsid w:val="00212BA6"/>
    <w:rsid w:val="0021382A"/>
    <w:rsid w:val="00213C49"/>
    <w:rsid w:val="00213F0C"/>
    <w:rsid w:val="00214301"/>
    <w:rsid w:val="0021434C"/>
    <w:rsid w:val="00214D8C"/>
    <w:rsid w:val="00215209"/>
    <w:rsid w:val="00215B39"/>
    <w:rsid w:val="002163AB"/>
    <w:rsid w:val="002163BD"/>
    <w:rsid w:val="00216750"/>
    <w:rsid w:val="00216830"/>
    <w:rsid w:val="00217357"/>
    <w:rsid w:val="002213A1"/>
    <w:rsid w:val="00222426"/>
    <w:rsid w:val="00222802"/>
    <w:rsid w:val="00222E46"/>
    <w:rsid w:val="00223147"/>
    <w:rsid w:val="002240C3"/>
    <w:rsid w:val="00224324"/>
    <w:rsid w:val="002247DF"/>
    <w:rsid w:val="00224B4B"/>
    <w:rsid w:val="00224DBB"/>
    <w:rsid w:val="00225851"/>
    <w:rsid w:val="0022610F"/>
    <w:rsid w:val="0022692A"/>
    <w:rsid w:val="0022694E"/>
    <w:rsid w:val="002273A4"/>
    <w:rsid w:val="00227E49"/>
    <w:rsid w:val="002300DC"/>
    <w:rsid w:val="002303FB"/>
    <w:rsid w:val="002311B6"/>
    <w:rsid w:val="00231B1F"/>
    <w:rsid w:val="00232658"/>
    <w:rsid w:val="0023283F"/>
    <w:rsid w:val="0023473E"/>
    <w:rsid w:val="00234CD9"/>
    <w:rsid w:val="00234E9C"/>
    <w:rsid w:val="00234FE2"/>
    <w:rsid w:val="00236335"/>
    <w:rsid w:val="002366FC"/>
    <w:rsid w:val="00236EDE"/>
    <w:rsid w:val="00237CCE"/>
    <w:rsid w:val="0024078F"/>
    <w:rsid w:val="002409EB"/>
    <w:rsid w:val="00240D01"/>
    <w:rsid w:val="00241055"/>
    <w:rsid w:val="00241A10"/>
    <w:rsid w:val="00241F1A"/>
    <w:rsid w:val="00242CFC"/>
    <w:rsid w:val="00243771"/>
    <w:rsid w:val="00243785"/>
    <w:rsid w:val="002445B0"/>
    <w:rsid w:val="00244654"/>
    <w:rsid w:val="00245721"/>
    <w:rsid w:val="00246718"/>
    <w:rsid w:val="002478E9"/>
    <w:rsid w:val="00250BD7"/>
    <w:rsid w:val="002514CB"/>
    <w:rsid w:val="00251B53"/>
    <w:rsid w:val="002525FC"/>
    <w:rsid w:val="002528AD"/>
    <w:rsid w:val="00252A05"/>
    <w:rsid w:val="00252ED0"/>
    <w:rsid w:val="00253019"/>
    <w:rsid w:val="00253340"/>
    <w:rsid w:val="00253415"/>
    <w:rsid w:val="00253A99"/>
    <w:rsid w:val="0025411D"/>
    <w:rsid w:val="002557C9"/>
    <w:rsid w:val="002557CA"/>
    <w:rsid w:val="00255BDF"/>
    <w:rsid w:val="00255E59"/>
    <w:rsid w:val="002564D3"/>
    <w:rsid w:val="00256A00"/>
    <w:rsid w:val="00256E43"/>
    <w:rsid w:val="002572D1"/>
    <w:rsid w:val="0025768E"/>
    <w:rsid w:val="002578DA"/>
    <w:rsid w:val="00257A96"/>
    <w:rsid w:val="002605AC"/>
    <w:rsid w:val="00260C66"/>
    <w:rsid w:val="00261201"/>
    <w:rsid w:val="0026124F"/>
    <w:rsid w:val="002615E3"/>
    <w:rsid w:val="0026173A"/>
    <w:rsid w:val="00261B94"/>
    <w:rsid w:val="002634B7"/>
    <w:rsid w:val="00263B5F"/>
    <w:rsid w:val="00263F7F"/>
    <w:rsid w:val="0026437C"/>
    <w:rsid w:val="00265421"/>
    <w:rsid w:val="00266094"/>
    <w:rsid w:val="002663F0"/>
    <w:rsid w:val="002670FF"/>
    <w:rsid w:val="00267191"/>
    <w:rsid w:val="00267352"/>
    <w:rsid w:val="0026751F"/>
    <w:rsid w:val="00270194"/>
    <w:rsid w:val="0027076A"/>
    <w:rsid w:val="00271DCB"/>
    <w:rsid w:val="00272795"/>
    <w:rsid w:val="002730E7"/>
    <w:rsid w:val="002733E4"/>
    <w:rsid w:val="00274167"/>
    <w:rsid w:val="00274326"/>
    <w:rsid w:val="0027471F"/>
    <w:rsid w:val="00274F51"/>
    <w:rsid w:val="002751FB"/>
    <w:rsid w:val="0027549F"/>
    <w:rsid w:val="00276125"/>
    <w:rsid w:val="00276416"/>
    <w:rsid w:val="00276A45"/>
    <w:rsid w:val="00276DF5"/>
    <w:rsid w:val="00276FF3"/>
    <w:rsid w:val="002771B2"/>
    <w:rsid w:val="00277A1E"/>
    <w:rsid w:val="00277A83"/>
    <w:rsid w:val="00280F6B"/>
    <w:rsid w:val="00281A99"/>
    <w:rsid w:val="00281C51"/>
    <w:rsid w:val="00281FF2"/>
    <w:rsid w:val="0028219C"/>
    <w:rsid w:val="002826F6"/>
    <w:rsid w:val="00282DAB"/>
    <w:rsid w:val="0028317D"/>
    <w:rsid w:val="002836F0"/>
    <w:rsid w:val="00283FA6"/>
    <w:rsid w:val="00284E56"/>
    <w:rsid w:val="00287FB6"/>
    <w:rsid w:val="0029067E"/>
    <w:rsid w:val="0029099F"/>
    <w:rsid w:val="002913A1"/>
    <w:rsid w:val="00292CB8"/>
    <w:rsid w:val="00292F08"/>
    <w:rsid w:val="0029313F"/>
    <w:rsid w:val="00293342"/>
    <w:rsid w:val="00293949"/>
    <w:rsid w:val="00294526"/>
    <w:rsid w:val="00294904"/>
    <w:rsid w:val="002956A0"/>
    <w:rsid w:val="002958B4"/>
    <w:rsid w:val="00296549"/>
    <w:rsid w:val="002966E0"/>
    <w:rsid w:val="002A17CA"/>
    <w:rsid w:val="002A200C"/>
    <w:rsid w:val="002A25F7"/>
    <w:rsid w:val="002A2782"/>
    <w:rsid w:val="002A29E7"/>
    <w:rsid w:val="002A2A14"/>
    <w:rsid w:val="002A3894"/>
    <w:rsid w:val="002A4543"/>
    <w:rsid w:val="002A45C6"/>
    <w:rsid w:val="002A4744"/>
    <w:rsid w:val="002A4AC6"/>
    <w:rsid w:val="002A5D50"/>
    <w:rsid w:val="002A5DAB"/>
    <w:rsid w:val="002A659F"/>
    <w:rsid w:val="002A6631"/>
    <w:rsid w:val="002A6C66"/>
    <w:rsid w:val="002A6E0A"/>
    <w:rsid w:val="002A79A9"/>
    <w:rsid w:val="002A79DB"/>
    <w:rsid w:val="002A7DD0"/>
    <w:rsid w:val="002B061B"/>
    <w:rsid w:val="002B08A9"/>
    <w:rsid w:val="002B12A2"/>
    <w:rsid w:val="002B1C13"/>
    <w:rsid w:val="002B1E08"/>
    <w:rsid w:val="002B2144"/>
    <w:rsid w:val="002B2DF4"/>
    <w:rsid w:val="002B40D5"/>
    <w:rsid w:val="002B4194"/>
    <w:rsid w:val="002B51A8"/>
    <w:rsid w:val="002B5346"/>
    <w:rsid w:val="002B5E81"/>
    <w:rsid w:val="002B6BD9"/>
    <w:rsid w:val="002B6F5A"/>
    <w:rsid w:val="002B712F"/>
    <w:rsid w:val="002B763C"/>
    <w:rsid w:val="002B7D62"/>
    <w:rsid w:val="002C01A6"/>
    <w:rsid w:val="002C153B"/>
    <w:rsid w:val="002C2D5B"/>
    <w:rsid w:val="002C346F"/>
    <w:rsid w:val="002C3744"/>
    <w:rsid w:val="002C3A2A"/>
    <w:rsid w:val="002C4E7D"/>
    <w:rsid w:val="002C58D6"/>
    <w:rsid w:val="002C5DFC"/>
    <w:rsid w:val="002C5EFE"/>
    <w:rsid w:val="002C6114"/>
    <w:rsid w:val="002C6453"/>
    <w:rsid w:val="002C70C5"/>
    <w:rsid w:val="002C729A"/>
    <w:rsid w:val="002C76B9"/>
    <w:rsid w:val="002C7AE7"/>
    <w:rsid w:val="002D0B04"/>
    <w:rsid w:val="002D0BC1"/>
    <w:rsid w:val="002D19F2"/>
    <w:rsid w:val="002D1EA3"/>
    <w:rsid w:val="002D20A8"/>
    <w:rsid w:val="002D218D"/>
    <w:rsid w:val="002D21A6"/>
    <w:rsid w:val="002D2BB1"/>
    <w:rsid w:val="002D2C92"/>
    <w:rsid w:val="002D2DCA"/>
    <w:rsid w:val="002D3759"/>
    <w:rsid w:val="002D4439"/>
    <w:rsid w:val="002D4886"/>
    <w:rsid w:val="002D4B89"/>
    <w:rsid w:val="002D5E9F"/>
    <w:rsid w:val="002D61CD"/>
    <w:rsid w:val="002D65D3"/>
    <w:rsid w:val="002D6F97"/>
    <w:rsid w:val="002D7215"/>
    <w:rsid w:val="002D7286"/>
    <w:rsid w:val="002D7319"/>
    <w:rsid w:val="002D7680"/>
    <w:rsid w:val="002D7ADB"/>
    <w:rsid w:val="002D7F9A"/>
    <w:rsid w:val="002E0B37"/>
    <w:rsid w:val="002E0E3E"/>
    <w:rsid w:val="002E12F6"/>
    <w:rsid w:val="002E144D"/>
    <w:rsid w:val="002E1CC4"/>
    <w:rsid w:val="002E2789"/>
    <w:rsid w:val="002E2B8D"/>
    <w:rsid w:val="002E322E"/>
    <w:rsid w:val="002E382E"/>
    <w:rsid w:val="002E45D9"/>
    <w:rsid w:val="002E6A38"/>
    <w:rsid w:val="002E6F79"/>
    <w:rsid w:val="002E7C63"/>
    <w:rsid w:val="002E7C97"/>
    <w:rsid w:val="002E7F23"/>
    <w:rsid w:val="002F26AD"/>
    <w:rsid w:val="002F2B70"/>
    <w:rsid w:val="002F3178"/>
    <w:rsid w:val="002F3ACF"/>
    <w:rsid w:val="002F4AF6"/>
    <w:rsid w:val="002F4BD8"/>
    <w:rsid w:val="002F5168"/>
    <w:rsid w:val="002F52E7"/>
    <w:rsid w:val="002F5A2C"/>
    <w:rsid w:val="002F5CF1"/>
    <w:rsid w:val="002F62BB"/>
    <w:rsid w:val="002F63FB"/>
    <w:rsid w:val="002F6506"/>
    <w:rsid w:val="002F6B33"/>
    <w:rsid w:val="002F73C4"/>
    <w:rsid w:val="002F7E4E"/>
    <w:rsid w:val="00300357"/>
    <w:rsid w:val="003011A7"/>
    <w:rsid w:val="0030123C"/>
    <w:rsid w:val="00301F27"/>
    <w:rsid w:val="00301F90"/>
    <w:rsid w:val="00302013"/>
    <w:rsid w:val="00303748"/>
    <w:rsid w:val="00304B5C"/>
    <w:rsid w:val="003051DC"/>
    <w:rsid w:val="00306464"/>
    <w:rsid w:val="003066F2"/>
    <w:rsid w:val="00307259"/>
    <w:rsid w:val="00307804"/>
    <w:rsid w:val="00307DB0"/>
    <w:rsid w:val="0031001A"/>
    <w:rsid w:val="00310422"/>
    <w:rsid w:val="0031074A"/>
    <w:rsid w:val="003107B9"/>
    <w:rsid w:val="00311177"/>
    <w:rsid w:val="0031239F"/>
    <w:rsid w:val="003123AE"/>
    <w:rsid w:val="00312CAB"/>
    <w:rsid w:val="00312E05"/>
    <w:rsid w:val="00312E08"/>
    <w:rsid w:val="00312F83"/>
    <w:rsid w:val="00314A74"/>
    <w:rsid w:val="00314C50"/>
    <w:rsid w:val="0031513B"/>
    <w:rsid w:val="00315C0B"/>
    <w:rsid w:val="00316A55"/>
    <w:rsid w:val="003179AE"/>
    <w:rsid w:val="00317AD0"/>
    <w:rsid w:val="00317B0F"/>
    <w:rsid w:val="00317F83"/>
    <w:rsid w:val="00320005"/>
    <w:rsid w:val="00320B28"/>
    <w:rsid w:val="00321131"/>
    <w:rsid w:val="0032118B"/>
    <w:rsid w:val="0032167F"/>
    <w:rsid w:val="00321EE6"/>
    <w:rsid w:val="00322074"/>
    <w:rsid w:val="00322210"/>
    <w:rsid w:val="003226ED"/>
    <w:rsid w:val="00323C02"/>
    <w:rsid w:val="003244D3"/>
    <w:rsid w:val="00324E4B"/>
    <w:rsid w:val="0032524F"/>
    <w:rsid w:val="003259BF"/>
    <w:rsid w:val="003263DF"/>
    <w:rsid w:val="00326CA2"/>
    <w:rsid w:val="00326D9B"/>
    <w:rsid w:val="0033022D"/>
    <w:rsid w:val="0033200B"/>
    <w:rsid w:val="00332E52"/>
    <w:rsid w:val="0033345F"/>
    <w:rsid w:val="00333E29"/>
    <w:rsid w:val="003348FE"/>
    <w:rsid w:val="00334D71"/>
    <w:rsid w:val="003358E6"/>
    <w:rsid w:val="00335F2F"/>
    <w:rsid w:val="0033622E"/>
    <w:rsid w:val="00336A6A"/>
    <w:rsid w:val="00337372"/>
    <w:rsid w:val="00340158"/>
    <w:rsid w:val="0034072B"/>
    <w:rsid w:val="00340ECB"/>
    <w:rsid w:val="00341659"/>
    <w:rsid w:val="003433B1"/>
    <w:rsid w:val="00343959"/>
    <w:rsid w:val="00343C36"/>
    <w:rsid w:val="00344BC7"/>
    <w:rsid w:val="00344F1B"/>
    <w:rsid w:val="00345315"/>
    <w:rsid w:val="00346CDC"/>
    <w:rsid w:val="00347134"/>
    <w:rsid w:val="003479EE"/>
    <w:rsid w:val="0035177E"/>
    <w:rsid w:val="003519EE"/>
    <w:rsid w:val="00351C3D"/>
    <w:rsid w:val="00351DF4"/>
    <w:rsid w:val="0035218D"/>
    <w:rsid w:val="00352A21"/>
    <w:rsid w:val="00352FC1"/>
    <w:rsid w:val="003530E7"/>
    <w:rsid w:val="003531D9"/>
    <w:rsid w:val="00353470"/>
    <w:rsid w:val="00353473"/>
    <w:rsid w:val="003557A9"/>
    <w:rsid w:val="00355FAC"/>
    <w:rsid w:val="00357276"/>
    <w:rsid w:val="00357B23"/>
    <w:rsid w:val="00360F51"/>
    <w:rsid w:val="00361611"/>
    <w:rsid w:val="00361756"/>
    <w:rsid w:val="00362F81"/>
    <w:rsid w:val="003635BD"/>
    <w:rsid w:val="003635D9"/>
    <w:rsid w:val="003639A7"/>
    <w:rsid w:val="00364146"/>
    <w:rsid w:val="00365256"/>
    <w:rsid w:val="0036541D"/>
    <w:rsid w:val="003656D7"/>
    <w:rsid w:val="003659DD"/>
    <w:rsid w:val="00366945"/>
    <w:rsid w:val="00367C30"/>
    <w:rsid w:val="00370008"/>
    <w:rsid w:val="003715E8"/>
    <w:rsid w:val="00371D71"/>
    <w:rsid w:val="00372504"/>
    <w:rsid w:val="00372FD7"/>
    <w:rsid w:val="003730C9"/>
    <w:rsid w:val="003732B6"/>
    <w:rsid w:val="003737FB"/>
    <w:rsid w:val="00373DDB"/>
    <w:rsid w:val="0037598A"/>
    <w:rsid w:val="00375E76"/>
    <w:rsid w:val="0037770B"/>
    <w:rsid w:val="00377BE8"/>
    <w:rsid w:val="00377E2E"/>
    <w:rsid w:val="003807B4"/>
    <w:rsid w:val="00383445"/>
    <w:rsid w:val="00384E31"/>
    <w:rsid w:val="00385020"/>
    <w:rsid w:val="003850A2"/>
    <w:rsid w:val="003854BD"/>
    <w:rsid w:val="00385DBF"/>
    <w:rsid w:val="003860E3"/>
    <w:rsid w:val="00386A6F"/>
    <w:rsid w:val="00387047"/>
    <w:rsid w:val="0038713E"/>
    <w:rsid w:val="00387140"/>
    <w:rsid w:val="00387912"/>
    <w:rsid w:val="00387FDB"/>
    <w:rsid w:val="003901DD"/>
    <w:rsid w:val="00390A76"/>
    <w:rsid w:val="00390AF0"/>
    <w:rsid w:val="00391A1F"/>
    <w:rsid w:val="00392DF7"/>
    <w:rsid w:val="00393568"/>
    <w:rsid w:val="00393922"/>
    <w:rsid w:val="003941CB"/>
    <w:rsid w:val="003944BC"/>
    <w:rsid w:val="00394923"/>
    <w:rsid w:val="00394A86"/>
    <w:rsid w:val="003955F7"/>
    <w:rsid w:val="0039574B"/>
    <w:rsid w:val="0039579D"/>
    <w:rsid w:val="0039602D"/>
    <w:rsid w:val="003967F4"/>
    <w:rsid w:val="00396C2C"/>
    <w:rsid w:val="00396EBC"/>
    <w:rsid w:val="00396F43"/>
    <w:rsid w:val="003970CE"/>
    <w:rsid w:val="00397207"/>
    <w:rsid w:val="00397484"/>
    <w:rsid w:val="00397B21"/>
    <w:rsid w:val="00397B3D"/>
    <w:rsid w:val="00397C94"/>
    <w:rsid w:val="003A02D2"/>
    <w:rsid w:val="003A0777"/>
    <w:rsid w:val="003A0A7E"/>
    <w:rsid w:val="003A0B0B"/>
    <w:rsid w:val="003A2636"/>
    <w:rsid w:val="003A2BD5"/>
    <w:rsid w:val="003A2D4B"/>
    <w:rsid w:val="003A36D8"/>
    <w:rsid w:val="003A3747"/>
    <w:rsid w:val="003A3885"/>
    <w:rsid w:val="003A3C7C"/>
    <w:rsid w:val="003A3D9D"/>
    <w:rsid w:val="003A4086"/>
    <w:rsid w:val="003A4ABA"/>
    <w:rsid w:val="003A55A4"/>
    <w:rsid w:val="003A5BDA"/>
    <w:rsid w:val="003A6331"/>
    <w:rsid w:val="003A6883"/>
    <w:rsid w:val="003A68AA"/>
    <w:rsid w:val="003A75DE"/>
    <w:rsid w:val="003B012D"/>
    <w:rsid w:val="003B0260"/>
    <w:rsid w:val="003B073E"/>
    <w:rsid w:val="003B0E81"/>
    <w:rsid w:val="003B0F94"/>
    <w:rsid w:val="003B1241"/>
    <w:rsid w:val="003B16B5"/>
    <w:rsid w:val="003B2587"/>
    <w:rsid w:val="003B25AD"/>
    <w:rsid w:val="003B356D"/>
    <w:rsid w:val="003B362B"/>
    <w:rsid w:val="003B46BF"/>
    <w:rsid w:val="003B4ABD"/>
    <w:rsid w:val="003B5DD6"/>
    <w:rsid w:val="003B5E34"/>
    <w:rsid w:val="003B6C05"/>
    <w:rsid w:val="003B6D0F"/>
    <w:rsid w:val="003B76DA"/>
    <w:rsid w:val="003C0C42"/>
    <w:rsid w:val="003C1DDF"/>
    <w:rsid w:val="003C209D"/>
    <w:rsid w:val="003C2613"/>
    <w:rsid w:val="003C29D8"/>
    <w:rsid w:val="003C2C20"/>
    <w:rsid w:val="003C31B4"/>
    <w:rsid w:val="003C3303"/>
    <w:rsid w:val="003C3616"/>
    <w:rsid w:val="003C41A5"/>
    <w:rsid w:val="003C48A4"/>
    <w:rsid w:val="003C4AB5"/>
    <w:rsid w:val="003C4D3A"/>
    <w:rsid w:val="003C5467"/>
    <w:rsid w:val="003C61F8"/>
    <w:rsid w:val="003C620A"/>
    <w:rsid w:val="003C7B8D"/>
    <w:rsid w:val="003D036F"/>
    <w:rsid w:val="003D0418"/>
    <w:rsid w:val="003D1104"/>
    <w:rsid w:val="003D1569"/>
    <w:rsid w:val="003D21A9"/>
    <w:rsid w:val="003D2559"/>
    <w:rsid w:val="003D2636"/>
    <w:rsid w:val="003D2D08"/>
    <w:rsid w:val="003D2DC8"/>
    <w:rsid w:val="003D2EE8"/>
    <w:rsid w:val="003D39A4"/>
    <w:rsid w:val="003D39E0"/>
    <w:rsid w:val="003D4A8E"/>
    <w:rsid w:val="003D516F"/>
    <w:rsid w:val="003D5B34"/>
    <w:rsid w:val="003D6AFE"/>
    <w:rsid w:val="003D7446"/>
    <w:rsid w:val="003E006F"/>
    <w:rsid w:val="003E0894"/>
    <w:rsid w:val="003E0E37"/>
    <w:rsid w:val="003E1A3A"/>
    <w:rsid w:val="003E1EE8"/>
    <w:rsid w:val="003E22F8"/>
    <w:rsid w:val="003E2568"/>
    <w:rsid w:val="003E342A"/>
    <w:rsid w:val="003E385B"/>
    <w:rsid w:val="003E4146"/>
    <w:rsid w:val="003E4A00"/>
    <w:rsid w:val="003E4A98"/>
    <w:rsid w:val="003E4CD0"/>
    <w:rsid w:val="003E4D35"/>
    <w:rsid w:val="003E4F7E"/>
    <w:rsid w:val="003E4FBB"/>
    <w:rsid w:val="003E5F95"/>
    <w:rsid w:val="003E69E1"/>
    <w:rsid w:val="003E6AB5"/>
    <w:rsid w:val="003E6D0C"/>
    <w:rsid w:val="003E6D15"/>
    <w:rsid w:val="003E6F12"/>
    <w:rsid w:val="003E7B7E"/>
    <w:rsid w:val="003E7D19"/>
    <w:rsid w:val="003E7DB9"/>
    <w:rsid w:val="003F098F"/>
    <w:rsid w:val="003F12D8"/>
    <w:rsid w:val="003F14C7"/>
    <w:rsid w:val="003F1F6C"/>
    <w:rsid w:val="003F2ADE"/>
    <w:rsid w:val="003F3BC8"/>
    <w:rsid w:val="003F48F3"/>
    <w:rsid w:val="003F4E3B"/>
    <w:rsid w:val="003F6681"/>
    <w:rsid w:val="003F6D7A"/>
    <w:rsid w:val="003F7C85"/>
    <w:rsid w:val="0040054A"/>
    <w:rsid w:val="00400815"/>
    <w:rsid w:val="004009E4"/>
    <w:rsid w:val="00400E01"/>
    <w:rsid w:val="004016A8"/>
    <w:rsid w:val="00401802"/>
    <w:rsid w:val="00401F55"/>
    <w:rsid w:val="00402026"/>
    <w:rsid w:val="00402114"/>
    <w:rsid w:val="00403261"/>
    <w:rsid w:val="0040377D"/>
    <w:rsid w:val="00405512"/>
    <w:rsid w:val="0040554E"/>
    <w:rsid w:val="004059BC"/>
    <w:rsid w:val="00406E18"/>
    <w:rsid w:val="0040712F"/>
    <w:rsid w:val="0040725E"/>
    <w:rsid w:val="004075BA"/>
    <w:rsid w:val="004100A1"/>
    <w:rsid w:val="004118F9"/>
    <w:rsid w:val="00411B41"/>
    <w:rsid w:val="004122AD"/>
    <w:rsid w:val="00412BCE"/>
    <w:rsid w:val="00412CC8"/>
    <w:rsid w:val="0041354A"/>
    <w:rsid w:val="00413E5D"/>
    <w:rsid w:val="004140E8"/>
    <w:rsid w:val="0041419F"/>
    <w:rsid w:val="0041491F"/>
    <w:rsid w:val="004155E0"/>
    <w:rsid w:val="00415AF9"/>
    <w:rsid w:val="00415D78"/>
    <w:rsid w:val="00416BF0"/>
    <w:rsid w:val="00416EEE"/>
    <w:rsid w:val="0041789C"/>
    <w:rsid w:val="00417A43"/>
    <w:rsid w:val="00417BCE"/>
    <w:rsid w:val="00420182"/>
    <w:rsid w:val="0042021F"/>
    <w:rsid w:val="004203E4"/>
    <w:rsid w:val="004204AA"/>
    <w:rsid w:val="00420576"/>
    <w:rsid w:val="00421B44"/>
    <w:rsid w:val="00421D10"/>
    <w:rsid w:val="004225D9"/>
    <w:rsid w:val="00422617"/>
    <w:rsid w:val="00422849"/>
    <w:rsid w:val="00423076"/>
    <w:rsid w:val="00423162"/>
    <w:rsid w:val="00423844"/>
    <w:rsid w:val="0042409E"/>
    <w:rsid w:val="00424402"/>
    <w:rsid w:val="004247A0"/>
    <w:rsid w:val="00424863"/>
    <w:rsid w:val="00425674"/>
    <w:rsid w:val="004259E8"/>
    <w:rsid w:val="00425B8F"/>
    <w:rsid w:val="00426136"/>
    <w:rsid w:val="0042647A"/>
    <w:rsid w:val="00427FE7"/>
    <w:rsid w:val="00430227"/>
    <w:rsid w:val="004304C2"/>
    <w:rsid w:val="004305FE"/>
    <w:rsid w:val="00430D4E"/>
    <w:rsid w:val="00430E71"/>
    <w:rsid w:val="0043201F"/>
    <w:rsid w:val="00432A39"/>
    <w:rsid w:val="00432D83"/>
    <w:rsid w:val="00432E97"/>
    <w:rsid w:val="0043333D"/>
    <w:rsid w:val="004338C9"/>
    <w:rsid w:val="00433DF6"/>
    <w:rsid w:val="00435A7B"/>
    <w:rsid w:val="00435E27"/>
    <w:rsid w:val="0043613B"/>
    <w:rsid w:val="00436956"/>
    <w:rsid w:val="00436D99"/>
    <w:rsid w:val="004370D8"/>
    <w:rsid w:val="004371EC"/>
    <w:rsid w:val="00437E3F"/>
    <w:rsid w:val="00440485"/>
    <w:rsid w:val="0044096C"/>
    <w:rsid w:val="0044236E"/>
    <w:rsid w:val="00443B94"/>
    <w:rsid w:val="0044426A"/>
    <w:rsid w:val="004446BA"/>
    <w:rsid w:val="00444CB8"/>
    <w:rsid w:val="00444FD4"/>
    <w:rsid w:val="00445A01"/>
    <w:rsid w:val="00446534"/>
    <w:rsid w:val="00447292"/>
    <w:rsid w:val="00447D9B"/>
    <w:rsid w:val="00451109"/>
    <w:rsid w:val="004512CF"/>
    <w:rsid w:val="00451779"/>
    <w:rsid w:val="004517A5"/>
    <w:rsid w:val="00451989"/>
    <w:rsid w:val="00452004"/>
    <w:rsid w:val="0045280A"/>
    <w:rsid w:val="0045299A"/>
    <w:rsid w:val="00452B13"/>
    <w:rsid w:val="004549B5"/>
    <w:rsid w:val="00454A0E"/>
    <w:rsid w:val="00455078"/>
    <w:rsid w:val="00455080"/>
    <w:rsid w:val="0045531D"/>
    <w:rsid w:val="004567DE"/>
    <w:rsid w:val="004567EB"/>
    <w:rsid w:val="00456C99"/>
    <w:rsid w:val="0046039E"/>
    <w:rsid w:val="00460A22"/>
    <w:rsid w:val="00460A4B"/>
    <w:rsid w:val="00460A4F"/>
    <w:rsid w:val="0046276F"/>
    <w:rsid w:val="00463089"/>
    <w:rsid w:val="0046313B"/>
    <w:rsid w:val="004633CD"/>
    <w:rsid w:val="00463689"/>
    <w:rsid w:val="004647A5"/>
    <w:rsid w:val="004648AE"/>
    <w:rsid w:val="00464945"/>
    <w:rsid w:val="00464AB8"/>
    <w:rsid w:val="00464F73"/>
    <w:rsid w:val="00465629"/>
    <w:rsid w:val="00465CFE"/>
    <w:rsid w:val="00466667"/>
    <w:rsid w:val="00467F83"/>
    <w:rsid w:val="00470654"/>
    <w:rsid w:val="00470A3E"/>
    <w:rsid w:val="00470F3D"/>
    <w:rsid w:val="004712BC"/>
    <w:rsid w:val="00471706"/>
    <w:rsid w:val="00472C51"/>
    <w:rsid w:val="0047319A"/>
    <w:rsid w:val="00473E7A"/>
    <w:rsid w:val="00474454"/>
    <w:rsid w:val="0047457D"/>
    <w:rsid w:val="00474E57"/>
    <w:rsid w:val="00475600"/>
    <w:rsid w:val="00475D66"/>
    <w:rsid w:val="00476762"/>
    <w:rsid w:val="00476D53"/>
    <w:rsid w:val="00476E62"/>
    <w:rsid w:val="00477403"/>
    <w:rsid w:val="0048016A"/>
    <w:rsid w:val="0048024C"/>
    <w:rsid w:val="00480BFB"/>
    <w:rsid w:val="00481707"/>
    <w:rsid w:val="00484EC3"/>
    <w:rsid w:val="004855C6"/>
    <w:rsid w:val="0048590B"/>
    <w:rsid w:val="004862AD"/>
    <w:rsid w:val="004862FB"/>
    <w:rsid w:val="00486534"/>
    <w:rsid w:val="0048655E"/>
    <w:rsid w:val="00487685"/>
    <w:rsid w:val="00487A9E"/>
    <w:rsid w:val="0049037C"/>
    <w:rsid w:val="0049039A"/>
    <w:rsid w:val="0049090F"/>
    <w:rsid w:val="00490F3E"/>
    <w:rsid w:val="004911F7"/>
    <w:rsid w:val="004924AF"/>
    <w:rsid w:val="0049272E"/>
    <w:rsid w:val="00492AA3"/>
    <w:rsid w:val="0049390B"/>
    <w:rsid w:val="00493BDE"/>
    <w:rsid w:val="004947C9"/>
    <w:rsid w:val="00494879"/>
    <w:rsid w:val="004963DB"/>
    <w:rsid w:val="00496A89"/>
    <w:rsid w:val="00497234"/>
    <w:rsid w:val="00497588"/>
    <w:rsid w:val="00497A66"/>
    <w:rsid w:val="004A0804"/>
    <w:rsid w:val="004A1F8A"/>
    <w:rsid w:val="004A20A5"/>
    <w:rsid w:val="004A2FEB"/>
    <w:rsid w:val="004A3370"/>
    <w:rsid w:val="004A3A3F"/>
    <w:rsid w:val="004A3CAA"/>
    <w:rsid w:val="004A40B9"/>
    <w:rsid w:val="004A443A"/>
    <w:rsid w:val="004A4B46"/>
    <w:rsid w:val="004A4C1A"/>
    <w:rsid w:val="004A5142"/>
    <w:rsid w:val="004A651E"/>
    <w:rsid w:val="004A7373"/>
    <w:rsid w:val="004A7F8B"/>
    <w:rsid w:val="004B00E2"/>
    <w:rsid w:val="004B039F"/>
    <w:rsid w:val="004B103D"/>
    <w:rsid w:val="004B136C"/>
    <w:rsid w:val="004B191F"/>
    <w:rsid w:val="004B1C00"/>
    <w:rsid w:val="004B226B"/>
    <w:rsid w:val="004B22FF"/>
    <w:rsid w:val="004B2531"/>
    <w:rsid w:val="004B25BF"/>
    <w:rsid w:val="004B429E"/>
    <w:rsid w:val="004B4671"/>
    <w:rsid w:val="004B5367"/>
    <w:rsid w:val="004B53A1"/>
    <w:rsid w:val="004B7921"/>
    <w:rsid w:val="004B7D4D"/>
    <w:rsid w:val="004C06DB"/>
    <w:rsid w:val="004C07F5"/>
    <w:rsid w:val="004C07FD"/>
    <w:rsid w:val="004C099E"/>
    <w:rsid w:val="004C1347"/>
    <w:rsid w:val="004C1639"/>
    <w:rsid w:val="004C181B"/>
    <w:rsid w:val="004C1A26"/>
    <w:rsid w:val="004C1F2F"/>
    <w:rsid w:val="004C2E68"/>
    <w:rsid w:val="004C3AF2"/>
    <w:rsid w:val="004C3C9F"/>
    <w:rsid w:val="004C4981"/>
    <w:rsid w:val="004C4A39"/>
    <w:rsid w:val="004C4B13"/>
    <w:rsid w:val="004C4CAC"/>
    <w:rsid w:val="004C53DF"/>
    <w:rsid w:val="004C5B83"/>
    <w:rsid w:val="004C615E"/>
    <w:rsid w:val="004C65D6"/>
    <w:rsid w:val="004C6A54"/>
    <w:rsid w:val="004C6A62"/>
    <w:rsid w:val="004C6B18"/>
    <w:rsid w:val="004C6C96"/>
    <w:rsid w:val="004C722E"/>
    <w:rsid w:val="004C764F"/>
    <w:rsid w:val="004C77F7"/>
    <w:rsid w:val="004C794D"/>
    <w:rsid w:val="004D0CE5"/>
    <w:rsid w:val="004D0ED0"/>
    <w:rsid w:val="004D1E61"/>
    <w:rsid w:val="004D234F"/>
    <w:rsid w:val="004D23AA"/>
    <w:rsid w:val="004D241C"/>
    <w:rsid w:val="004D359E"/>
    <w:rsid w:val="004D3977"/>
    <w:rsid w:val="004D3ADE"/>
    <w:rsid w:val="004D4107"/>
    <w:rsid w:val="004D456D"/>
    <w:rsid w:val="004D4B56"/>
    <w:rsid w:val="004D6CC5"/>
    <w:rsid w:val="004D71F3"/>
    <w:rsid w:val="004E0065"/>
    <w:rsid w:val="004E052A"/>
    <w:rsid w:val="004E0FFD"/>
    <w:rsid w:val="004E1745"/>
    <w:rsid w:val="004E2B3C"/>
    <w:rsid w:val="004E2BE2"/>
    <w:rsid w:val="004E2C75"/>
    <w:rsid w:val="004E37CF"/>
    <w:rsid w:val="004E4C38"/>
    <w:rsid w:val="004E4F6F"/>
    <w:rsid w:val="004E5815"/>
    <w:rsid w:val="004E5912"/>
    <w:rsid w:val="004E5BF3"/>
    <w:rsid w:val="004E5C6F"/>
    <w:rsid w:val="004E6554"/>
    <w:rsid w:val="004E70C9"/>
    <w:rsid w:val="004E7350"/>
    <w:rsid w:val="004E7546"/>
    <w:rsid w:val="004E7651"/>
    <w:rsid w:val="004F14EF"/>
    <w:rsid w:val="004F1F2B"/>
    <w:rsid w:val="004F2AA0"/>
    <w:rsid w:val="004F2F5F"/>
    <w:rsid w:val="004F3042"/>
    <w:rsid w:val="004F3379"/>
    <w:rsid w:val="004F3B83"/>
    <w:rsid w:val="004F46E1"/>
    <w:rsid w:val="004F489A"/>
    <w:rsid w:val="004F4949"/>
    <w:rsid w:val="004F4D5A"/>
    <w:rsid w:val="004F6737"/>
    <w:rsid w:val="004F6A66"/>
    <w:rsid w:val="004F79ED"/>
    <w:rsid w:val="004F7D6E"/>
    <w:rsid w:val="004F7FE0"/>
    <w:rsid w:val="0050101F"/>
    <w:rsid w:val="005015CE"/>
    <w:rsid w:val="0050210A"/>
    <w:rsid w:val="005023E3"/>
    <w:rsid w:val="005024BB"/>
    <w:rsid w:val="005025AE"/>
    <w:rsid w:val="00503CFC"/>
    <w:rsid w:val="00503E77"/>
    <w:rsid w:val="00505315"/>
    <w:rsid w:val="00505374"/>
    <w:rsid w:val="00505795"/>
    <w:rsid w:val="00505B45"/>
    <w:rsid w:val="0050655A"/>
    <w:rsid w:val="005066CA"/>
    <w:rsid w:val="00506914"/>
    <w:rsid w:val="00506EA6"/>
    <w:rsid w:val="00510A09"/>
    <w:rsid w:val="00510B05"/>
    <w:rsid w:val="00511C9D"/>
    <w:rsid w:val="00512B49"/>
    <w:rsid w:val="00513642"/>
    <w:rsid w:val="00513AFE"/>
    <w:rsid w:val="00514460"/>
    <w:rsid w:val="005149E1"/>
    <w:rsid w:val="00514B06"/>
    <w:rsid w:val="00514F5B"/>
    <w:rsid w:val="00515658"/>
    <w:rsid w:val="0051587E"/>
    <w:rsid w:val="0051610C"/>
    <w:rsid w:val="00516EF7"/>
    <w:rsid w:val="005200BD"/>
    <w:rsid w:val="00520A88"/>
    <w:rsid w:val="00520D8E"/>
    <w:rsid w:val="00520F7D"/>
    <w:rsid w:val="00521435"/>
    <w:rsid w:val="00521C1E"/>
    <w:rsid w:val="00521C27"/>
    <w:rsid w:val="00521EF8"/>
    <w:rsid w:val="005222A8"/>
    <w:rsid w:val="0052247C"/>
    <w:rsid w:val="0052268D"/>
    <w:rsid w:val="00523381"/>
    <w:rsid w:val="00523DF0"/>
    <w:rsid w:val="0052556C"/>
    <w:rsid w:val="00525697"/>
    <w:rsid w:val="00525A19"/>
    <w:rsid w:val="00525BFF"/>
    <w:rsid w:val="00525C50"/>
    <w:rsid w:val="00525C78"/>
    <w:rsid w:val="0052748A"/>
    <w:rsid w:val="00527DFD"/>
    <w:rsid w:val="005304D0"/>
    <w:rsid w:val="00530697"/>
    <w:rsid w:val="005311A6"/>
    <w:rsid w:val="005315B9"/>
    <w:rsid w:val="0053187E"/>
    <w:rsid w:val="00531C17"/>
    <w:rsid w:val="00533373"/>
    <w:rsid w:val="00534228"/>
    <w:rsid w:val="00534916"/>
    <w:rsid w:val="00534B59"/>
    <w:rsid w:val="00534D6D"/>
    <w:rsid w:val="00534ED6"/>
    <w:rsid w:val="0053570E"/>
    <w:rsid w:val="00536034"/>
    <w:rsid w:val="005368D5"/>
    <w:rsid w:val="00536990"/>
    <w:rsid w:val="00537A6D"/>
    <w:rsid w:val="005407F9"/>
    <w:rsid w:val="00541CC6"/>
    <w:rsid w:val="00541DA5"/>
    <w:rsid w:val="00541F0E"/>
    <w:rsid w:val="00542DA4"/>
    <w:rsid w:val="00542E01"/>
    <w:rsid w:val="00543412"/>
    <w:rsid w:val="0054348A"/>
    <w:rsid w:val="005440F6"/>
    <w:rsid w:val="00544429"/>
    <w:rsid w:val="00544923"/>
    <w:rsid w:val="00545028"/>
    <w:rsid w:val="005457BE"/>
    <w:rsid w:val="00545860"/>
    <w:rsid w:val="00545A5F"/>
    <w:rsid w:val="005469FA"/>
    <w:rsid w:val="00547722"/>
    <w:rsid w:val="005500C3"/>
    <w:rsid w:val="00550AB0"/>
    <w:rsid w:val="005511F3"/>
    <w:rsid w:val="00551C83"/>
    <w:rsid w:val="0055290B"/>
    <w:rsid w:val="00552C14"/>
    <w:rsid w:val="00552ED7"/>
    <w:rsid w:val="005536A7"/>
    <w:rsid w:val="005536EB"/>
    <w:rsid w:val="00553977"/>
    <w:rsid w:val="00553B23"/>
    <w:rsid w:val="00553EE4"/>
    <w:rsid w:val="00554727"/>
    <w:rsid w:val="005554FF"/>
    <w:rsid w:val="00555B65"/>
    <w:rsid w:val="0055608B"/>
    <w:rsid w:val="00556795"/>
    <w:rsid w:val="005578FE"/>
    <w:rsid w:val="00560100"/>
    <w:rsid w:val="00560139"/>
    <w:rsid w:val="00560711"/>
    <w:rsid w:val="005608ED"/>
    <w:rsid w:val="005609D4"/>
    <w:rsid w:val="00560C46"/>
    <w:rsid w:val="00561654"/>
    <w:rsid w:val="005616F0"/>
    <w:rsid w:val="005618BB"/>
    <w:rsid w:val="00561F1B"/>
    <w:rsid w:val="00562319"/>
    <w:rsid w:val="00562BA1"/>
    <w:rsid w:val="00562D2D"/>
    <w:rsid w:val="00564877"/>
    <w:rsid w:val="00564C16"/>
    <w:rsid w:val="00564CE8"/>
    <w:rsid w:val="00565B68"/>
    <w:rsid w:val="005664B6"/>
    <w:rsid w:val="00566558"/>
    <w:rsid w:val="0056741C"/>
    <w:rsid w:val="00567AF1"/>
    <w:rsid w:val="005702F5"/>
    <w:rsid w:val="005708F0"/>
    <w:rsid w:val="0057186B"/>
    <w:rsid w:val="00572063"/>
    <w:rsid w:val="005722AF"/>
    <w:rsid w:val="00573369"/>
    <w:rsid w:val="005734EC"/>
    <w:rsid w:val="00573995"/>
    <w:rsid w:val="005747CE"/>
    <w:rsid w:val="00574822"/>
    <w:rsid w:val="005749E6"/>
    <w:rsid w:val="00574DFE"/>
    <w:rsid w:val="005751A3"/>
    <w:rsid w:val="00575504"/>
    <w:rsid w:val="00575A3A"/>
    <w:rsid w:val="00576675"/>
    <w:rsid w:val="00576FEA"/>
    <w:rsid w:val="0057700C"/>
    <w:rsid w:val="0057796A"/>
    <w:rsid w:val="00580A22"/>
    <w:rsid w:val="005812BB"/>
    <w:rsid w:val="005819EA"/>
    <w:rsid w:val="00581AC3"/>
    <w:rsid w:val="00581C87"/>
    <w:rsid w:val="005825A5"/>
    <w:rsid w:val="0058264F"/>
    <w:rsid w:val="005827D2"/>
    <w:rsid w:val="00582910"/>
    <w:rsid w:val="00582B4F"/>
    <w:rsid w:val="00582C8D"/>
    <w:rsid w:val="005853A4"/>
    <w:rsid w:val="005855DD"/>
    <w:rsid w:val="00585E0C"/>
    <w:rsid w:val="0058602A"/>
    <w:rsid w:val="00586EF3"/>
    <w:rsid w:val="00587073"/>
    <w:rsid w:val="0058797D"/>
    <w:rsid w:val="005879DD"/>
    <w:rsid w:val="00587AE0"/>
    <w:rsid w:val="00590162"/>
    <w:rsid w:val="0059078D"/>
    <w:rsid w:val="005908FD"/>
    <w:rsid w:val="005909F1"/>
    <w:rsid w:val="00590C1F"/>
    <w:rsid w:val="005921ED"/>
    <w:rsid w:val="0059241B"/>
    <w:rsid w:val="005928C1"/>
    <w:rsid w:val="005929A3"/>
    <w:rsid w:val="00592CB2"/>
    <w:rsid w:val="00592D67"/>
    <w:rsid w:val="00594368"/>
    <w:rsid w:val="00595C26"/>
    <w:rsid w:val="00595CAB"/>
    <w:rsid w:val="005963E4"/>
    <w:rsid w:val="005964D2"/>
    <w:rsid w:val="0059662A"/>
    <w:rsid w:val="0059721D"/>
    <w:rsid w:val="00597C0F"/>
    <w:rsid w:val="005A4321"/>
    <w:rsid w:val="005A61AC"/>
    <w:rsid w:val="005A6253"/>
    <w:rsid w:val="005A62D2"/>
    <w:rsid w:val="005A661F"/>
    <w:rsid w:val="005A6E7A"/>
    <w:rsid w:val="005A7510"/>
    <w:rsid w:val="005A7E6F"/>
    <w:rsid w:val="005B0104"/>
    <w:rsid w:val="005B0504"/>
    <w:rsid w:val="005B0C52"/>
    <w:rsid w:val="005B191A"/>
    <w:rsid w:val="005B1E94"/>
    <w:rsid w:val="005B1F8C"/>
    <w:rsid w:val="005B37EE"/>
    <w:rsid w:val="005B450B"/>
    <w:rsid w:val="005B4516"/>
    <w:rsid w:val="005B475C"/>
    <w:rsid w:val="005B47E6"/>
    <w:rsid w:val="005B50A7"/>
    <w:rsid w:val="005B64BC"/>
    <w:rsid w:val="005B6D65"/>
    <w:rsid w:val="005B7942"/>
    <w:rsid w:val="005B7B75"/>
    <w:rsid w:val="005C04D7"/>
    <w:rsid w:val="005C09ED"/>
    <w:rsid w:val="005C19DD"/>
    <w:rsid w:val="005C1C9C"/>
    <w:rsid w:val="005C28C0"/>
    <w:rsid w:val="005C36A8"/>
    <w:rsid w:val="005C3DDE"/>
    <w:rsid w:val="005C3FED"/>
    <w:rsid w:val="005C4ABF"/>
    <w:rsid w:val="005C6145"/>
    <w:rsid w:val="005C659B"/>
    <w:rsid w:val="005C68C5"/>
    <w:rsid w:val="005C6A1A"/>
    <w:rsid w:val="005C7648"/>
    <w:rsid w:val="005C7695"/>
    <w:rsid w:val="005C7DF2"/>
    <w:rsid w:val="005D0989"/>
    <w:rsid w:val="005D1A3A"/>
    <w:rsid w:val="005D1F52"/>
    <w:rsid w:val="005D276B"/>
    <w:rsid w:val="005D35C9"/>
    <w:rsid w:val="005D390B"/>
    <w:rsid w:val="005D4342"/>
    <w:rsid w:val="005D471B"/>
    <w:rsid w:val="005D512B"/>
    <w:rsid w:val="005D53D6"/>
    <w:rsid w:val="005D54E8"/>
    <w:rsid w:val="005D59C6"/>
    <w:rsid w:val="005D6635"/>
    <w:rsid w:val="005D724F"/>
    <w:rsid w:val="005D7D6A"/>
    <w:rsid w:val="005E0C71"/>
    <w:rsid w:val="005E20A0"/>
    <w:rsid w:val="005E2F3D"/>
    <w:rsid w:val="005E365A"/>
    <w:rsid w:val="005E3832"/>
    <w:rsid w:val="005E400E"/>
    <w:rsid w:val="005E6175"/>
    <w:rsid w:val="005E64C7"/>
    <w:rsid w:val="005E6A44"/>
    <w:rsid w:val="005E6CAC"/>
    <w:rsid w:val="005E6F12"/>
    <w:rsid w:val="005E73EF"/>
    <w:rsid w:val="005E74AD"/>
    <w:rsid w:val="005F0541"/>
    <w:rsid w:val="005F1134"/>
    <w:rsid w:val="005F224E"/>
    <w:rsid w:val="005F2532"/>
    <w:rsid w:val="005F3B08"/>
    <w:rsid w:val="005F3C2F"/>
    <w:rsid w:val="005F3D6D"/>
    <w:rsid w:val="005F3ED4"/>
    <w:rsid w:val="005F4F7B"/>
    <w:rsid w:val="005F5063"/>
    <w:rsid w:val="005F51F9"/>
    <w:rsid w:val="005F569D"/>
    <w:rsid w:val="005F5FE5"/>
    <w:rsid w:val="005F6436"/>
    <w:rsid w:val="005F6756"/>
    <w:rsid w:val="005F6872"/>
    <w:rsid w:val="005F6935"/>
    <w:rsid w:val="005F69E0"/>
    <w:rsid w:val="00600DF3"/>
    <w:rsid w:val="0060158B"/>
    <w:rsid w:val="00601684"/>
    <w:rsid w:val="00601D78"/>
    <w:rsid w:val="00601F09"/>
    <w:rsid w:val="00602065"/>
    <w:rsid w:val="006039FA"/>
    <w:rsid w:val="00603A70"/>
    <w:rsid w:val="00603E40"/>
    <w:rsid w:val="00605155"/>
    <w:rsid w:val="006057E6"/>
    <w:rsid w:val="0060674F"/>
    <w:rsid w:val="006073CB"/>
    <w:rsid w:val="00607D84"/>
    <w:rsid w:val="006101F6"/>
    <w:rsid w:val="00611127"/>
    <w:rsid w:val="00612128"/>
    <w:rsid w:val="0061259B"/>
    <w:rsid w:val="00612B7C"/>
    <w:rsid w:val="006137C5"/>
    <w:rsid w:val="00613BA0"/>
    <w:rsid w:val="006152F4"/>
    <w:rsid w:val="00615568"/>
    <w:rsid w:val="00615F91"/>
    <w:rsid w:val="0061638A"/>
    <w:rsid w:val="00616826"/>
    <w:rsid w:val="00616A74"/>
    <w:rsid w:val="00616D79"/>
    <w:rsid w:val="006179BB"/>
    <w:rsid w:val="00620453"/>
    <w:rsid w:val="00620B34"/>
    <w:rsid w:val="00621A91"/>
    <w:rsid w:val="00622B9B"/>
    <w:rsid w:val="0062315B"/>
    <w:rsid w:val="00623962"/>
    <w:rsid w:val="00623A4F"/>
    <w:rsid w:val="00623FBD"/>
    <w:rsid w:val="00624280"/>
    <w:rsid w:val="00624377"/>
    <w:rsid w:val="0062461E"/>
    <w:rsid w:val="006246EB"/>
    <w:rsid w:val="00624D7C"/>
    <w:rsid w:val="006258CD"/>
    <w:rsid w:val="00625917"/>
    <w:rsid w:val="00625A4A"/>
    <w:rsid w:val="006264EB"/>
    <w:rsid w:val="00626801"/>
    <w:rsid w:val="00626CB3"/>
    <w:rsid w:val="0063055F"/>
    <w:rsid w:val="00630774"/>
    <w:rsid w:val="0063096C"/>
    <w:rsid w:val="00630CD8"/>
    <w:rsid w:val="00631D58"/>
    <w:rsid w:val="006326F4"/>
    <w:rsid w:val="006340FF"/>
    <w:rsid w:val="006346E6"/>
    <w:rsid w:val="0063499D"/>
    <w:rsid w:val="00634E32"/>
    <w:rsid w:val="00634F9E"/>
    <w:rsid w:val="0063531F"/>
    <w:rsid w:val="0063573D"/>
    <w:rsid w:val="00635FBE"/>
    <w:rsid w:val="006361EA"/>
    <w:rsid w:val="00636AC9"/>
    <w:rsid w:val="006374E1"/>
    <w:rsid w:val="00637508"/>
    <w:rsid w:val="00637B0E"/>
    <w:rsid w:val="00640F05"/>
    <w:rsid w:val="0064148F"/>
    <w:rsid w:val="00641BCE"/>
    <w:rsid w:val="00642009"/>
    <w:rsid w:val="00642C5E"/>
    <w:rsid w:val="00642CFB"/>
    <w:rsid w:val="00643AED"/>
    <w:rsid w:val="006453D7"/>
    <w:rsid w:val="006459D9"/>
    <w:rsid w:val="006461BC"/>
    <w:rsid w:val="006469A7"/>
    <w:rsid w:val="0064700A"/>
    <w:rsid w:val="00650181"/>
    <w:rsid w:val="00650BD8"/>
    <w:rsid w:val="0065118E"/>
    <w:rsid w:val="00651733"/>
    <w:rsid w:val="00652655"/>
    <w:rsid w:val="00652A5D"/>
    <w:rsid w:val="006531C0"/>
    <w:rsid w:val="00653659"/>
    <w:rsid w:val="00654690"/>
    <w:rsid w:val="00655060"/>
    <w:rsid w:val="00655742"/>
    <w:rsid w:val="00656BAC"/>
    <w:rsid w:val="00657389"/>
    <w:rsid w:val="006574DF"/>
    <w:rsid w:val="00657D84"/>
    <w:rsid w:val="00657DD1"/>
    <w:rsid w:val="00660789"/>
    <w:rsid w:val="00660E5F"/>
    <w:rsid w:val="006610D2"/>
    <w:rsid w:val="00661BFE"/>
    <w:rsid w:val="0066268B"/>
    <w:rsid w:val="00662FB3"/>
    <w:rsid w:val="006631CC"/>
    <w:rsid w:val="006638A5"/>
    <w:rsid w:val="006657C6"/>
    <w:rsid w:val="006658CE"/>
    <w:rsid w:val="00665E4B"/>
    <w:rsid w:val="00666716"/>
    <w:rsid w:val="00666992"/>
    <w:rsid w:val="00666A35"/>
    <w:rsid w:val="0066738E"/>
    <w:rsid w:val="00667469"/>
    <w:rsid w:val="006675BC"/>
    <w:rsid w:val="00667770"/>
    <w:rsid w:val="0066793A"/>
    <w:rsid w:val="00667E99"/>
    <w:rsid w:val="00670198"/>
    <w:rsid w:val="00670B9F"/>
    <w:rsid w:val="00671348"/>
    <w:rsid w:val="006719EE"/>
    <w:rsid w:val="00671F7E"/>
    <w:rsid w:val="006745CF"/>
    <w:rsid w:val="006750E0"/>
    <w:rsid w:val="00675833"/>
    <w:rsid w:val="0067588E"/>
    <w:rsid w:val="00676A39"/>
    <w:rsid w:val="00677049"/>
    <w:rsid w:val="0067778F"/>
    <w:rsid w:val="00680543"/>
    <w:rsid w:val="00681107"/>
    <w:rsid w:val="00681874"/>
    <w:rsid w:val="00681C5D"/>
    <w:rsid w:val="00681FEF"/>
    <w:rsid w:val="0068223D"/>
    <w:rsid w:val="006825AF"/>
    <w:rsid w:val="00682819"/>
    <w:rsid w:val="0068340C"/>
    <w:rsid w:val="00683924"/>
    <w:rsid w:val="00683B5B"/>
    <w:rsid w:val="00683ECF"/>
    <w:rsid w:val="006846C4"/>
    <w:rsid w:val="00684F12"/>
    <w:rsid w:val="0068519E"/>
    <w:rsid w:val="006854F5"/>
    <w:rsid w:val="00686B05"/>
    <w:rsid w:val="0068747C"/>
    <w:rsid w:val="006876A2"/>
    <w:rsid w:val="00687BD5"/>
    <w:rsid w:val="00687C02"/>
    <w:rsid w:val="006909C4"/>
    <w:rsid w:val="00690CA6"/>
    <w:rsid w:val="0069134B"/>
    <w:rsid w:val="00692257"/>
    <w:rsid w:val="00692604"/>
    <w:rsid w:val="00692DD6"/>
    <w:rsid w:val="00692FFB"/>
    <w:rsid w:val="00693049"/>
    <w:rsid w:val="00693472"/>
    <w:rsid w:val="00694713"/>
    <w:rsid w:val="00694903"/>
    <w:rsid w:val="0069529A"/>
    <w:rsid w:val="00695D97"/>
    <w:rsid w:val="00696DAB"/>
    <w:rsid w:val="00697EE2"/>
    <w:rsid w:val="006A04A5"/>
    <w:rsid w:val="006A0B21"/>
    <w:rsid w:val="006A0B96"/>
    <w:rsid w:val="006A12DF"/>
    <w:rsid w:val="006A16DC"/>
    <w:rsid w:val="006A18F2"/>
    <w:rsid w:val="006A1A78"/>
    <w:rsid w:val="006A2236"/>
    <w:rsid w:val="006A2CAC"/>
    <w:rsid w:val="006A3664"/>
    <w:rsid w:val="006A37B0"/>
    <w:rsid w:val="006A3833"/>
    <w:rsid w:val="006A39C9"/>
    <w:rsid w:val="006A481B"/>
    <w:rsid w:val="006A579B"/>
    <w:rsid w:val="006A5C8D"/>
    <w:rsid w:val="006A6688"/>
    <w:rsid w:val="006A6C5D"/>
    <w:rsid w:val="006A7CDA"/>
    <w:rsid w:val="006A7DBB"/>
    <w:rsid w:val="006B09C0"/>
    <w:rsid w:val="006B1F28"/>
    <w:rsid w:val="006B23F3"/>
    <w:rsid w:val="006B27A4"/>
    <w:rsid w:val="006B29FA"/>
    <w:rsid w:val="006B2DD0"/>
    <w:rsid w:val="006B4C6C"/>
    <w:rsid w:val="006B55DE"/>
    <w:rsid w:val="006B66B9"/>
    <w:rsid w:val="006B713C"/>
    <w:rsid w:val="006B7148"/>
    <w:rsid w:val="006B7F0E"/>
    <w:rsid w:val="006B7F79"/>
    <w:rsid w:val="006C01C1"/>
    <w:rsid w:val="006C04CB"/>
    <w:rsid w:val="006C0551"/>
    <w:rsid w:val="006C06C1"/>
    <w:rsid w:val="006C1344"/>
    <w:rsid w:val="006C195A"/>
    <w:rsid w:val="006C1BD0"/>
    <w:rsid w:val="006C27E7"/>
    <w:rsid w:val="006C29E9"/>
    <w:rsid w:val="006C2DC9"/>
    <w:rsid w:val="006C36BF"/>
    <w:rsid w:val="006C3D2B"/>
    <w:rsid w:val="006C4265"/>
    <w:rsid w:val="006C64FB"/>
    <w:rsid w:val="006C6F69"/>
    <w:rsid w:val="006C7993"/>
    <w:rsid w:val="006C7A6B"/>
    <w:rsid w:val="006C7F08"/>
    <w:rsid w:val="006C7FBC"/>
    <w:rsid w:val="006D07DB"/>
    <w:rsid w:val="006D1C3C"/>
    <w:rsid w:val="006D22F3"/>
    <w:rsid w:val="006D3BB0"/>
    <w:rsid w:val="006D4862"/>
    <w:rsid w:val="006D4B0F"/>
    <w:rsid w:val="006D4C1F"/>
    <w:rsid w:val="006D578F"/>
    <w:rsid w:val="006D585C"/>
    <w:rsid w:val="006D5936"/>
    <w:rsid w:val="006D6626"/>
    <w:rsid w:val="006D685D"/>
    <w:rsid w:val="006D6C73"/>
    <w:rsid w:val="006D7253"/>
    <w:rsid w:val="006D79E9"/>
    <w:rsid w:val="006E05D9"/>
    <w:rsid w:val="006E15D4"/>
    <w:rsid w:val="006E15E1"/>
    <w:rsid w:val="006E1D15"/>
    <w:rsid w:val="006E29AB"/>
    <w:rsid w:val="006E31C6"/>
    <w:rsid w:val="006E3B70"/>
    <w:rsid w:val="006E4117"/>
    <w:rsid w:val="006E4A54"/>
    <w:rsid w:val="006E4EE6"/>
    <w:rsid w:val="006E523E"/>
    <w:rsid w:val="006E5706"/>
    <w:rsid w:val="006E6323"/>
    <w:rsid w:val="006E657A"/>
    <w:rsid w:val="006E6CD6"/>
    <w:rsid w:val="006F19E0"/>
    <w:rsid w:val="006F2812"/>
    <w:rsid w:val="006F3AFE"/>
    <w:rsid w:val="006F3BA6"/>
    <w:rsid w:val="006F4083"/>
    <w:rsid w:val="006F4A1E"/>
    <w:rsid w:val="006F4B5D"/>
    <w:rsid w:val="006F51F7"/>
    <w:rsid w:val="006F59D0"/>
    <w:rsid w:val="006F5FD5"/>
    <w:rsid w:val="006F61AB"/>
    <w:rsid w:val="006F7234"/>
    <w:rsid w:val="007002C6"/>
    <w:rsid w:val="007017B0"/>
    <w:rsid w:val="00701A75"/>
    <w:rsid w:val="00702177"/>
    <w:rsid w:val="00702297"/>
    <w:rsid w:val="00703271"/>
    <w:rsid w:val="007033AA"/>
    <w:rsid w:val="00703C24"/>
    <w:rsid w:val="00704CBF"/>
    <w:rsid w:val="00704D62"/>
    <w:rsid w:val="00705363"/>
    <w:rsid w:val="0070668C"/>
    <w:rsid w:val="00706719"/>
    <w:rsid w:val="0070701A"/>
    <w:rsid w:val="00707612"/>
    <w:rsid w:val="00707670"/>
    <w:rsid w:val="0071003E"/>
    <w:rsid w:val="00710060"/>
    <w:rsid w:val="0071130C"/>
    <w:rsid w:val="00711CEA"/>
    <w:rsid w:val="007122EF"/>
    <w:rsid w:val="00712B41"/>
    <w:rsid w:val="007131C7"/>
    <w:rsid w:val="00714477"/>
    <w:rsid w:val="007145C0"/>
    <w:rsid w:val="0071489A"/>
    <w:rsid w:val="00714DE4"/>
    <w:rsid w:val="00714F0F"/>
    <w:rsid w:val="00715911"/>
    <w:rsid w:val="00716426"/>
    <w:rsid w:val="00716735"/>
    <w:rsid w:val="00716AF9"/>
    <w:rsid w:val="00716BD0"/>
    <w:rsid w:val="00717582"/>
    <w:rsid w:val="00717AD7"/>
    <w:rsid w:val="0072004A"/>
    <w:rsid w:val="00721C58"/>
    <w:rsid w:val="00722FBA"/>
    <w:rsid w:val="00723D75"/>
    <w:rsid w:val="00724232"/>
    <w:rsid w:val="0072573B"/>
    <w:rsid w:val="007262C9"/>
    <w:rsid w:val="00726735"/>
    <w:rsid w:val="00726DAA"/>
    <w:rsid w:val="007270E8"/>
    <w:rsid w:val="007315EC"/>
    <w:rsid w:val="00732808"/>
    <w:rsid w:val="0073358C"/>
    <w:rsid w:val="00733B46"/>
    <w:rsid w:val="00733BDB"/>
    <w:rsid w:val="007346C7"/>
    <w:rsid w:val="00734847"/>
    <w:rsid w:val="00735019"/>
    <w:rsid w:val="0073530F"/>
    <w:rsid w:val="00735729"/>
    <w:rsid w:val="007361D4"/>
    <w:rsid w:val="00736443"/>
    <w:rsid w:val="0073715D"/>
    <w:rsid w:val="007374A8"/>
    <w:rsid w:val="00737574"/>
    <w:rsid w:val="00737CFD"/>
    <w:rsid w:val="00737E20"/>
    <w:rsid w:val="0074038A"/>
    <w:rsid w:val="007405E4"/>
    <w:rsid w:val="00740D42"/>
    <w:rsid w:val="00740EF3"/>
    <w:rsid w:val="00740F14"/>
    <w:rsid w:val="00741C98"/>
    <w:rsid w:val="007426BD"/>
    <w:rsid w:val="0074300D"/>
    <w:rsid w:val="0074450D"/>
    <w:rsid w:val="0074465C"/>
    <w:rsid w:val="0074477E"/>
    <w:rsid w:val="00744C31"/>
    <w:rsid w:val="00744D70"/>
    <w:rsid w:val="00745E2E"/>
    <w:rsid w:val="007464DB"/>
    <w:rsid w:val="00746620"/>
    <w:rsid w:val="007466A2"/>
    <w:rsid w:val="00746852"/>
    <w:rsid w:val="007473CC"/>
    <w:rsid w:val="00747CBF"/>
    <w:rsid w:val="00747D53"/>
    <w:rsid w:val="00750406"/>
    <w:rsid w:val="00751597"/>
    <w:rsid w:val="00751B0D"/>
    <w:rsid w:val="00751D41"/>
    <w:rsid w:val="00752081"/>
    <w:rsid w:val="007522F4"/>
    <w:rsid w:val="007525C2"/>
    <w:rsid w:val="00753853"/>
    <w:rsid w:val="00753B67"/>
    <w:rsid w:val="00753BEE"/>
    <w:rsid w:val="00753C0A"/>
    <w:rsid w:val="007541E8"/>
    <w:rsid w:val="00754237"/>
    <w:rsid w:val="00754495"/>
    <w:rsid w:val="00754D62"/>
    <w:rsid w:val="00755076"/>
    <w:rsid w:val="00755537"/>
    <w:rsid w:val="00755A9C"/>
    <w:rsid w:val="00757802"/>
    <w:rsid w:val="00757A58"/>
    <w:rsid w:val="00757C4D"/>
    <w:rsid w:val="00760D71"/>
    <w:rsid w:val="00760DD1"/>
    <w:rsid w:val="00761170"/>
    <w:rsid w:val="00762C63"/>
    <w:rsid w:val="00762FD5"/>
    <w:rsid w:val="00762FD8"/>
    <w:rsid w:val="007631DB"/>
    <w:rsid w:val="007635AC"/>
    <w:rsid w:val="0076362E"/>
    <w:rsid w:val="00764695"/>
    <w:rsid w:val="00764A77"/>
    <w:rsid w:val="00764B40"/>
    <w:rsid w:val="00765410"/>
    <w:rsid w:val="00765A84"/>
    <w:rsid w:val="007666A7"/>
    <w:rsid w:val="00766DF2"/>
    <w:rsid w:val="00767A44"/>
    <w:rsid w:val="0077036D"/>
    <w:rsid w:val="007712AD"/>
    <w:rsid w:val="00771AA5"/>
    <w:rsid w:val="00771F8B"/>
    <w:rsid w:val="00772553"/>
    <w:rsid w:val="007729D4"/>
    <w:rsid w:val="00772A3C"/>
    <w:rsid w:val="00772A41"/>
    <w:rsid w:val="007731CF"/>
    <w:rsid w:val="00773AC0"/>
    <w:rsid w:val="00773BCB"/>
    <w:rsid w:val="00773DA7"/>
    <w:rsid w:val="00773FEA"/>
    <w:rsid w:val="007741B2"/>
    <w:rsid w:val="00774556"/>
    <w:rsid w:val="00774948"/>
    <w:rsid w:val="00774B5A"/>
    <w:rsid w:val="00774CE7"/>
    <w:rsid w:val="00776B7E"/>
    <w:rsid w:val="00777052"/>
    <w:rsid w:val="007770BA"/>
    <w:rsid w:val="0077780A"/>
    <w:rsid w:val="00777B67"/>
    <w:rsid w:val="00780036"/>
    <w:rsid w:val="00780163"/>
    <w:rsid w:val="00781391"/>
    <w:rsid w:val="00781890"/>
    <w:rsid w:val="007818C2"/>
    <w:rsid w:val="007819B6"/>
    <w:rsid w:val="00781CB0"/>
    <w:rsid w:val="0078215C"/>
    <w:rsid w:val="00782A0E"/>
    <w:rsid w:val="00783D64"/>
    <w:rsid w:val="00783F6A"/>
    <w:rsid w:val="00784092"/>
    <w:rsid w:val="0078572F"/>
    <w:rsid w:val="0078598A"/>
    <w:rsid w:val="00786E4C"/>
    <w:rsid w:val="00786EE7"/>
    <w:rsid w:val="007879EC"/>
    <w:rsid w:val="007906A1"/>
    <w:rsid w:val="00791B18"/>
    <w:rsid w:val="0079259F"/>
    <w:rsid w:val="00793FDF"/>
    <w:rsid w:val="00794266"/>
    <w:rsid w:val="00794FBD"/>
    <w:rsid w:val="007953D6"/>
    <w:rsid w:val="007954FF"/>
    <w:rsid w:val="00795599"/>
    <w:rsid w:val="00795FF2"/>
    <w:rsid w:val="007965E1"/>
    <w:rsid w:val="007977E7"/>
    <w:rsid w:val="00797A1E"/>
    <w:rsid w:val="00797EE1"/>
    <w:rsid w:val="007A1094"/>
    <w:rsid w:val="007A16FF"/>
    <w:rsid w:val="007A1E11"/>
    <w:rsid w:val="007A23D8"/>
    <w:rsid w:val="007A2EC6"/>
    <w:rsid w:val="007A44C5"/>
    <w:rsid w:val="007A4BE3"/>
    <w:rsid w:val="007A4C93"/>
    <w:rsid w:val="007A50D6"/>
    <w:rsid w:val="007A547B"/>
    <w:rsid w:val="007A584B"/>
    <w:rsid w:val="007A7C9F"/>
    <w:rsid w:val="007B06AC"/>
    <w:rsid w:val="007B0859"/>
    <w:rsid w:val="007B0E3E"/>
    <w:rsid w:val="007B109E"/>
    <w:rsid w:val="007B168F"/>
    <w:rsid w:val="007B1B84"/>
    <w:rsid w:val="007B2244"/>
    <w:rsid w:val="007B2AE5"/>
    <w:rsid w:val="007B2BA0"/>
    <w:rsid w:val="007B3941"/>
    <w:rsid w:val="007B3BB2"/>
    <w:rsid w:val="007B4245"/>
    <w:rsid w:val="007B43A1"/>
    <w:rsid w:val="007B52C7"/>
    <w:rsid w:val="007B6B4C"/>
    <w:rsid w:val="007B773C"/>
    <w:rsid w:val="007C01DF"/>
    <w:rsid w:val="007C0308"/>
    <w:rsid w:val="007C055F"/>
    <w:rsid w:val="007C1A8C"/>
    <w:rsid w:val="007C2192"/>
    <w:rsid w:val="007C28A8"/>
    <w:rsid w:val="007C2C4F"/>
    <w:rsid w:val="007C2D69"/>
    <w:rsid w:val="007C3AB7"/>
    <w:rsid w:val="007C5019"/>
    <w:rsid w:val="007C50A1"/>
    <w:rsid w:val="007C5ADD"/>
    <w:rsid w:val="007C60C2"/>
    <w:rsid w:val="007C700F"/>
    <w:rsid w:val="007C7411"/>
    <w:rsid w:val="007D0859"/>
    <w:rsid w:val="007D0983"/>
    <w:rsid w:val="007D2313"/>
    <w:rsid w:val="007D2627"/>
    <w:rsid w:val="007D3A10"/>
    <w:rsid w:val="007D3BD9"/>
    <w:rsid w:val="007D3CBA"/>
    <w:rsid w:val="007D40B2"/>
    <w:rsid w:val="007D4197"/>
    <w:rsid w:val="007D448E"/>
    <w:rsid w:val="007D47BF"/>
    <w:rsid w:val="007D4EB8"/>
    <w:rsid w:val="007D526D"/>
    <w:rsid w:val="007D5508"/>
    <w:rsid w:val="007D5517"/>
    <w:rsid w:val="007D5D00"/>
    <w:rsid w:val="007D5E29"/>
    <w:rsid w:val="007D5FEF"/>
    <w:rsid w:val="007D70CA"/>
    <w:rsid w:val="007D7599"/>
    <w:rsid w:val="007E098D"/>
    <w:rsid w:val="007E0C3A"/>
    <w:rsid w:val="007E0FA5"/>
    <w:rsid w:val="007E12FA"/>
    <w:rsid w:val="007E1CE6"/>
    <w:rsid w:val="007E2371"/>
    <w:rsid w:val="007E4474"/>
    <w:rsid w:val="007E4BEA"/>
    <w:rsid w:val="007E4E43"/>
    <w:rsid w:val="007E620E"/>
    <w:rsid w:val="007E6683"/>
    <w:rsid w:val="007E6690"/>
    <w:rsid w:val="007E6B30"/>
    <w:rsid w:val="007E6F01"/>
    <w:rsid w:val="007E70CD"/>
    <w:rsid w:val="007E72C2"/>
    <w:rsid w:val="007E7830"/>
    <w:rsid w:val="007E788B"/>
    <w:rsid w:val="007F1429"/>
    <w:rsid w:val="007F19E9"/>
    <w:rsid w:val="007F297E"/>
    <w:rsid w:val="007F2A45"/>
    <w:rsid w:val="007F2DD5"/>
    <w:rsid w:val="007F3630"/>
    <w:rsid w:val="007F39F2"/>
    <w:rsid w:val="007F45C8"/>
    <w:rsid w:val="007F4D37"/>
    <w:rsid w:val="007F56D0"/>
    <w:rsid w:val="007F5A37"/>
    <w:rsid w:val="007F6444"/>
    <w:rsid w:val="007F670C"/>
    <w:rsid w:val="007F6C89"/>
    <w:rsid w:val="007F6F64"/>
    <w:rsid w:val="007F77DF"/>
    <w:rsid w:val="0080088B"/>
    <w:rsid w:val="00800A79"/>
    <w:rsid w:val="0080106F"/>
    <w:rsid w:val="0080376F"/>
    <w:rsid w:val="00803FB3"/>
    <w:rsid w:val="00804D47"/>
    <w:rsid w:val="00805682"/>
    <w:rsid w:val="00805B0F"/>
    <w:rsid w:val="00806CBE"/>
    <w:rsid w:val="00806FB3"/>
    <w:rsid w:val="00807224"/>
    <w:rsid w:val="00807905"/>
    <w:rsid w:val="00807B3A"/>
    <w:rsid w:val="00810240"/>
    <w:rsid w:val="0081031B"/>
    <w:rsid w:val="00810662"/>
    <w:rsid w:val="00810CA2"/>
    <w:rsid w:val="00810CC5"/>
    <w:rsid w:val="008116C6"/>
    <w:rsid w:val="00812331"/>
    <w:rsid w:val="00813302"/>
    <w:rsid w:val="00813727"/>
    <w:rsid w:val="008151BF"/>
    <w:rsid w:val="00815717"/>
    <w:rsid w:val="00815A6C"/>
    <w:rsid w:val="008175B1"/>
    <w:rsid w:val="00817B21"/>
    <w:rsid w:val="00817EA5"/>
    <w:rsid w:val="00817FC2"/>
    <w:rsid w:val="008207CA"/>
    <w:rsid w:val="00820B59"/>
    <w:rsid w:val="00820BCB"/>
    <w:rsid w:val="00820CC7"/>
    <w:rsid w:val="00820E14"/>
    <w:rsid w:val="008214C1"/>
    <w:rsid w:val="00821E4E"/>
    <w:rsid w:val="008234CA"/>
    <w:rsid w:val="008238CE"/>
    <w:rsid w:val="008246DC"/>
    <w:rsid w:val="00825861"/>
    <w:rsid w:val="008258E1"/>
    <w:rsid w:val="00825DEA"/>
    <w:rsid w:val="00827D6D"/>
    <w:rsid w:val="00830175"/>
    <w:rsid w:val="00830247"/>
    <w:rsid w:val="0083053F"/>
    <w:rsid w:val="00830680"/>
    <w:rsid w:val="00830C25"/>
    <w:rsid w:val="00830ECE"/>
    <w:rsid w:val="008316AB"/>
    <w:rsid w:val="008317F2"/>
    <w:rsid w:val="00831FC0"/>
    <w:rsid w:val="00833199"/>
    <w:rsid w:val="00833515"/>
    <w:rsid w:val="008335F4"/>
    <w:rsid w:val="00833A9D"/>
    <w:rsid w:val="00834140"/>
    <w:rsid w:val="0083475F"/>
    <w:rsid w:val="00834780"/>
    <w:rsid w:val="00834F70"/>
    <w:rsid w:val="0083568F"/>
    <w:rsid w:val="00835C99"/>
    <w:rsid w:val="00835DF3"/>
    <w:rsid w:val="00836001"/>
    <w:rsid w:val="008362B8"/>
    <w:rsid w:val="008364D5"/>
    <w:rsid w:val="00836C13"/>
    <w:rsid w:val="008373E2"/>
    <w:rsid w:val="00837451"/>
    <w:rsid w:val="00840147"/>
    <w:rsid w:val="008401A8"/>
    <w:rsid w:val="00840546"/>
    <w:rsid w:val="00840936"/>
    <w:rsid w:val="00840A0C"/>
    <w:rsid w:val="00840C04"/>
    <w:rsid w:val="00841405"/>
    <w:rsid w:val="00841D07"/>
    <w:rsid w:val="0084211E"/>
    <w:rsid w:val="00842689"/>
    <w:rsid w:val="0084290C"/>
    <w:rsid w:val="0084430B"/>
    <w:rsid w:val="008447BB"/>
    <w:rsid w:val="00844F9B"/>
    <w:rsid w:val="00846577"/>
    <w:rsid w:val="00846FAB"/>
    <w:rsid w:val="00847488"/>
    <w:rsid w:val="00847764"/>
    <w:rsid w:val="00847D01"/>
    <w:rsid w:val="00847E46"/>
    <w:rsid w:val="00850AF7"/>
    <w:rsid w:val="00851BD5"/>
    <w:rsid w:val="008521F9"/>
    <w:rsid w:val="00852478"/>
    <w:rsid w:val="008524B5"/>
    <w:rsid w:val="00852CDB"/>
    <w:rsid w:val="00852E4F"/>
    <w:rsid w:val="008530B7"/>
    <w:rsid w:val="0085367F"/>
    <w:rsid w:val="008536B9"/>
    <w:rsid w:val="008547F8"/>
    <w:rsid w:val="00854908"/>
    <w:rsid w:val="00854BBD"/>
    <w:rsid w:val="00854F4A"/>
    <w:rsid w:val="00855C1E"/>
    <w:rsid w:val="00860F98"/>
    <w:rsid w:val="00861797"/>
    <w:rsid w:val="008620CA"/>
    <w:rsid w:val="00862178"/>
    <w:rsid w:val="008621B0"/>
    <w:rsid w:val="0086254E"/>
    <w:rsid w:val="0086257F"/>
    <w:rsid w:val="008625A0"/>
    <w:rsid w:val="008629E8"/>
    <w:rsid w:val="00862A3A"/>
    <w:rsid w:val="00862AB8"/>
    <w:rsid w:val="00862D11"/>
    <w:rsid w:val="00862DC7"/>
    <w:rsid w:val="008630AB"/>
    <w:rsid w:val="0086438F"/>
    <w:rsid w:val="00864CDB"/>
    <w:rsid w:val="00865358"/>
    <w:rsid w:val="00865DE7"/>
    <w:rsid w:val="00865E0D"/>
    <w:rsid w:val="0086753B"/>
    <w:rsid w:val="00867611"/>
    <w:rsid w:val="00867C4A"/>
    <w:rsid w:val="008703B9"/>
    <w:rsid w:val="00870D16"/>
    <w:rsid w:val="00870EC5"/>
    <w:rsid w:val="008716D8"/>
    <w:rsid w:val="00871A76"/>
    <w:rsid w:val="0087215F"/>
    <w:rsid w:val="008725DA"/>
    <w:rsid w:val="008725EE"/>
    <w:rsid w:val="00872A2B"/>
    <w:rsid w:val="00872BB0"/>
    <w:rsid w:val="00872D3A"/>
    <w:rsid w:val="008735CC"/>
    <w:rsid w:val="0087384A"/>
    <w:rsid w:val="008740A7"/>
    <w:rsid w:val="00874460"/>
    <w:rsid w:val="00874B17"/>
    <w:rsid w:val="00875272"/>
    <w:rsid w:val="0087535A"/>
    <w:rsid w:val="00876E7C"/>
    <w:rsid w:val="00877CEC"/>
    <w:rsid w:val="008801CC"/>
    <w:rsid w:val="00880340"/>
    <w:rsid w:val="0088110B"/>
    <w:rsid w:val="008824D9"/>
    <w:rsid w:val="008839C2"/>
    <w:rsid w:val="00883DFF"/>
    <w:rsid w:val="00883E73"/>
    <w:rsid w:val="00883F5B"/>
    <w:rsid w:val="00885560"/>
    <w:rsid w:val="008855BD"/>
    <w:rsid w:val="008855EF"/>
    <w:rsid w:val="008856F9"/>
    <w:rsid w:val="008858FA"/>
    <w:rsid w:val="00885964"/>
    <w:rsid w:val="008878C8"/>
    <w:rsid w:val="00887FDD"/>
    <w:rsid w:val="008913A1"/>
    <w:rsid w:val="00891F8A"/>
    <w:rsid w:val="008920C7"/>
    <w:rsid w:val="0089215D"/>
    <w:rsid w:val="0089253A"/>
    <w:rsid w:val="00892B70"/>
    <w:rsid w:val="00892CDF"/>
    <w:rsid w:val="008936FD"/>
    <w:rsid w:val="0089398B"/>
    <w:rsid w:val="00893A49"/>
    <w:rsid w:val="00893F11"/>
    <w:rsid w:val="00894AB6"/>
    <w:rsid w:val="00895044"/>
    <w:rsid w:val="00895E33"/>
    <w:rsid w:val="0089679A"/>
    <w:rsid w:val="00896D5B"/>
    <w:rsid w:val="008976DA"/>
    <w:rsid w:val="0089777E"/>
    <w:rsid w:val="0089787D"/>
    <w:rsid w:val="008A005A"/>
    <w:rsid w:val="008A203A"/>
    <w:rsid w:val="008A259B"/>
    <w:rsid w:val="008A270F"/>
    <w:rsid w:val="008A29F0"/>
    <w:rsid w:val="008A35A6"/>
    <w:rsid w:val="008A3DC5"/>
    <w:rsid w:val="008A3E0E"/>
    <w:rsid w:val="008A46A0"/>
    <w:rsid w:val="008A552E"/>
    <w:rsid w:val="008A5F67"/>
    <w:rsid w:val="008A61FB"/>
    <w:rsid w:val="008A7164"/>
    <w:rsid w:val="008A7761"/>
    <w:rsid w:val="008B059B"/>
    <w:rsid w:val="008B07F4"/>
    <w:rsid w:val="008B0C02"/>
    <w:rsid w:val="008B1127"/>
    <w:rsid w:val="008B187E"/>
    <w:rsid w:val="008B196B"/>
    <w:rsid w:val="008B24D7"/>
    <w:rsid w:val="008B40B8"/>
    <w:rsid w:val="008B4755"/>
    <w:rsid w:val="008B477C"/>
    <w:rsid w:val="008B51D7"/>
    <w:rsid w:val="008B5EB5"/>
    <w:rsid w:val="008B6D16"/>
    <w:rsid w:val="008B72A3"/>
    <w:rsid w:val="008C02A5"/>
    <w:rsid w:val="008C034D"/>
    <w:rsid w:val="008C06CE"/>
    <w:rsid w:val="008C0B45"/>
    <w:rsid w:val="008C0D2D"/>
    <w:rsid w:val="008C1C08"/>
    <w:rsid w:val="008C1CA7"/>
    <w:rsid w:val="008C1E78"/>
    <w:rsid w:val="008C36D7"/>
    <w:rsid w:val="008C3C0E"/>
    <w:rsid w:val="008C3F4C"/>
    <w:rsid w:val="008C4776"/>
    <w:rsid w:val="008C4A21"/>
    <w:rsid w:val="008C4A26"/>
    <w:rsid w:val="008C4E72"/>
    <w:rsid w:val="008C4FC3"/>
    <w:rsid w:val="008C5717"/>
    <w:rsid w:val="008C5B6E"/>
    <w:rsid w:val="008C620C"/>
    <w:rsid w:val="008C656B"/>
    <w:rsid w:val="008C6BE8"/>
    <w:rsid w:val="008C7E97"/>
    <w:rsid w:val="008C7FBD"/>
    <w:rsid w:val="008D1573"/>
    <w:rsid w:val="008D2042"/>
    <w:rsid w:val="008D3395"/>
    <w:rsid w:val="008D3AAF"/>
    <w:rsid w:val="008D5209"/>
    <w:rsid w:val="008D548D"/>
    <w:rsid w:val="008D5DEE"/>
    <w:rsid w:val="008D61F2"/>
    <w:rsid w:val="008E0108"/>
    <w:rsid w:val="008E0152"/>
    <w:rsid w:val="008E0641"/>
    <w:rsid w:val="008E08F7"/>
    <w:rsid w:val="008E1970"/>
    <w:rsid w:val="008E1AA4"/>
    <w:rsid w:val="008E2018"/>
    <w:rsid w:val="008E2273"/>
    <w:rsid w:val="008E2CC3"/>
    <w:rsid w:val="008E316E"/>
    <w:rsid w:val="008E39DD"/>
    <w:rsid w:val="008E42B8"/>
    <w:rsid w:val="008E4DD2"/>
    <w:rsid w:val="008E543A"/>
    <w:rsid w:val="008E55B3"/>
    <w:rsid w:val="008E5B00"/>
    <w:rsid w:val="008E65A1"/>
    <w:rsid w:val="008E6EFF"/>
    <w:rsid w:val="008E738B"/>
    <w:rsid w:val="008E7A8E"/>
    <w:rsid w:val="008F0162"/>
    <w:rsid w:val="008F0AA9"/>
    <w:rsid w:val="008F12B0"/>
    <w:rsid w:val="008F1475"/>
    <w:rsid w:val="008F18F9"/>
    <w:rsid w:val="008F1D2B"/>
    <w:rsid w:val="008F213B"/>
    <w:rsid w:val="008F28AF"/>
    <w:rsid w:val="008F29D8"/>
    <w:rsid w:val="008F3385"/>
    <w:rsid w:val="008F372F"/>
    <w:rsid w:val="008F3953"/>
    <w:rsid w:val="008F472C"/>
    <w:rsid w:val="008F47BF"/>
    <w:rsid w:val="008F5282"/>
    <w:rsid w:val="008F5312"/>
    <w:rsid w:val="008F5560"/>
    <w:rsid w:val="008F586B"/>
    <w:rsid w:val="008F6415"/>
    <w:rsid w:val="008F6657"/>
    <w:rsid w:val="008F6D04"/>
    <w:rsid w:val="008F6DDC"/>
    <w:rsid w:val="008F7315"/>
    <w:rsid w:val="008F75B8"/>
    <w:rsid w:val="00900B91"/>
    <w:rsid w:val="009013B3"/>
    <w:rsid w:val="009014AA"/>
    <w:rsid w:val="00902D17"/>
    <w:rsid w:val="00904059"/>
    <w:rsid w:val="00904084"/>
    <w:rsid w:val="00904323"/>
    <w:rsid w:val="00905102"/>
    <w:rsid w:val="00905A47"/>
    <w:rsid w:val="00905C61"/>
    <w:rsid w:val="00906026"/>
    <w:rsid w:val="00906537"/>
    <w:rsid w:val="0090690D"/>
    <w:rsid w:val="009070A8"/>
    <w:rsid w:val="009100FB"/>
    <w:rsid w:val="00910366"/>
    <w:rsid w:val="00910E93"/>
    <w:rsid w:val="00912101"/>
    <w:rsid w:val="009126F4"/>
    <w:rsid w:val="00913933"/>
    <w:rsid w:val="009145FC"/>
    <w:rsid w:val="00914B5E"/>
    <w:rsid w:val="00914E84"/>
    <w:rsid w:val="00914E9F"/>
    <w:rsid w:val="00915DA9"/>
    <w:rsid w:val="00916F89"/>
    <w:rsid w:val="009172B1"/>
    <w:rsid w:val="0091755C"/>
    <w:rsid w:val="00917BB2"/>
    <w:rsid w:val="00917C96"/>
    <w:rsid w:val="00920942"/>
    <w:rsid w:val="009213B2"/>
    <w:rsid w:val="00921686"/>
    <w:rsid w:val="00922200"/>
    <w:rsid w:val="00922238"/>
    <w:rsid w:val="00922275"/>
    <w:rsid w:val="009222B1"/>
    <w:rsid w:val="00922E87"/>
    <w:rsid w:val="0092360F"/>
    <w:rsid w:val="009239B0"/>
    <w:rsid w:val="00923D36"/>
    <w:rsid w:val="00924193"/>
    <w:rsid w:val="00924411"/>
    <w:rsid w:val="009245EA"/>
    <w:rsid w:val="009248C8"/>
    <w:rsid w:val="00924B80"/>
    <w:rsid w:val="00924EF3"/>
    <w:rsid w:val="0092501B"/>
    <w:rsid w:val="00926A1B"/>
    <w:rsid w:val="0092745D"/>
    <w:rsid w:val="00930539"/>
    <w:rsid w:val="009308E8"/>
    <w:rsid w:val="00930C92"/>
    <w:rsid w:val="00931EB6"/>
    <w:rsid w:val="00932374"/>
    <w:rsid w:val="0093249D"/>
    <w:rsid w:val="009330A3"/>
    <w:rsid w:val="009349E3"/>
    <w:rsid w:val="00934AB3"/>
    <w:rsid w:val="009353FD"/>
    <w:rsid w:val="00935420"/>
    <w:rsid w:val="00935F79"/>
    <w:rsid w:val="00936F05"/>
    <w:rsid w:val="00940273"/>
    <w:rsid w:val="00942A40"/>
    <w:rsid w:val="00942EFE"/>
    <w:rsid w:val="00943463"/>
    <w:rsid w:val="009449AD"/>
    <w:rsid w:val="009457D0"/>
    <w:rsid w:val="00945A1A"/>
    <w:rsid w:val="00946286"/>
    <w:rsid w:val="0094660E"/>
    <w:rsid w:val="00946C5C"/>
    <w:rsid w:val="00947EE0"/>
    <w:rsid w:val="00950285"/>
    <w:rsid w:val="009503E3"/>
    <w:rsid w:val="00950AE4"/>
    <w:rsid w:val="00950BA1"/>
    <w:rsid w:val="00951B5A"/>
    <w:rsid w:val="00951CB3"/>
    <w:rsid w:val="00951CBD"/>
    <w:rsid w:val="0095222E"/>
    <w:rsid w:val="009526F5"/>
    <w:rsid w:val="0095274B"/>
    <w:rsid w:val="00952DFA"/>
    <w:rsid w:val="009530EB"/>
    <w:rsid w:val="0095314E"/>
    <w:rsid w:val="00953821"/>
    <w:rsid w:val="00953A15"/>
    <w:rsid w:val="00953AE9"/>
    <w:rsid w:val="00953D79"/>
    <w:rsid w:val="0095495E"/>
    <w:rsid w:val="0095544A"/>
    <w:rsid w:val="009560E0"/>
    <w:rsid w:val="009563D4"/>
    <w:rsid w:val="00956527"/>
    <w:rsid w:val="00956E72"/>
    <w:rsid w:val="0095720F"/>
    <w:rsid w:val="00957350"/>
    <w:rsid w:val="00957726"/>
    <w:rsid w:val="00957FA5"/>
    <w:rsid w:val="0096051F"/>
    <w:rsid w:val="009608EC"/>
    <w:rsid w:val="00961277"/>
    <w:rsid w:val="009627B9"/>
    <w:rsid w:val="0096291B"/>
    <w:rsid w:val="00963D14"/>
    <w:rsid w:val="009643DD"/>
    <w:rsid w:val="00964854"/>
    <w:rsid w:val="009649AC"/>
    <w:rsid w:val="00964D10"/>
    <w:rsid w:val="00965014"/>
    <w:rsid w:val="00965983"/>
    <w:rsid w:val="00965B0B"/>
    <w:rsid w:val="00965CD9"/>
    <w:rsid w:val="00966F37"/>
    <w:rsid w:val="00967970"/>
    <w:rsid w:val="00967CEE"/>
    <w:rsid w:val="009712C2"/>
    <w:rsid w:val="00971BBF"/>
    <w:rsid w:val="00971FA7"/>
    <w:rsid w:val="0097289D"/>
    <w:rsid w:val="0097358A"/>
    <w:rsid w:val="0097376F"/>
    <w:rsid w:val="00973AC6"/>
    <w:rsid w:val="009759F6"/>
    <w:rsid w:val="0097612D"/>
    <w:rsid w:val="00976549"/>
    <w:rsid w:val="009774D4"/>
    <w:rsid w:val="00977C93"/>
    <w:rsid w:val="00977DC6"/>
    <w:rsid w:val="00981121"/>
    <w:rsid w:val="00981217"/>
    <w:rsid w:val="00981AF0"/>
    <w:rsid w:val="00982768"/>
    <w:rsid w:val="00982C27"/>
    <w:rsid w:val="00982CA1"/>
    <w:rsid w:val="0098383E"/>
    <w:rsid w:val="00983E8B"/>
    <w:rsid w:val="00985AEF"/>
    <w:rsid w:val="00985D48"/>
    <w:rsid w:val="00985FD3"/>
    <w:rsid w:val="00986CAF"/>
    <w:rsid w:val="00986F9E"/>
    <w:rsid w:val="0098718A"/>
    <w:rsid w:val="009873AF"/>
    <w:rsid w:val="009908AA"/>
    <w:rsid w:val="0099141D"/>
    <w:rsid w:val="0099402D"/>
    <w:rsid w:val="00994B81"/>
    <w:rsid w:val="009950A7"/>
    <w:rsid w:val="009955D8"/>
    <w:rsid w:val="009955FD"/>
    <w:rsid w:val="00995967"/>
    <w:rsid w:val="00996A52"/>
    <w:rsid w:val="00996C54"/>
    <w:rsid w:val="00996C68"/>
    <w:rsid w:val="00997206"/>
    <w:rsid w:val="00997B60"/>
    <w:rsid w:val="009A0209"/>
    <w:rsid w:val="009A03EA"/>
    <w:rsid w:val="009A09EC"/>
    <w:rsid w:val="009A0C70"/>
    <w:rsid w:val="009A0FEA"/>
    <w:rsid w:val="009A1ED7"/>
    <w:rsid w:val="009A1F40"/>
    <w:rsid w:val="009A209B"/>
    <w:rsid w:val="009A2338"/>
    <w:rsid w:val="009A25C1"/>
    <w:rsid w:val="009A282C"/>
    <w:rsid w:val="009A28E8"/>
    <w:rsid w:val="009A298A"/>
    <w:rsid w:val="009A317D"/>
    <w:rsid w:val="009A3D90"/>
    <w:rsid w:val="009A4616"/>
    <w:rsid w:val="009A46A7"/>
    <w:rsid w:val="009A4CFC"/>
    <w:rsid w:val="009A4FB2"/>
    <w:rsid w:val="009A53BC"/>
    <w:rsid w:val="009A6490"/>
    <w:rsid w:val="009A65BB"/>
    <w:rsid w:val="009A7011"/>
    <w:rsid w:val="009A70C7"/>
    <w:rsid w:val="009A775A"/>
    <w:rsid w:val="009A7FA4"/>
    <w:rsid w:val="009B029F"/>
    <w:rsid w:val="009B034D"/>
    <w:rsid w:val="009B0C33"/>
    <w:rsid w:val="009B1A9A"/>
    <w:rsid w:val="009B2D41"/>
    <w:rsid w:val="009B32C3"/>
    <w:rsid w:val="009B3372"/>
    <w:rsid w:val="009B4F12"/>
    <w:rsid w:val="009B62BA"/>
    <w:rsid w:val="009B652C"/>
    <w:rsid w:val="009B6587"/>
    <w:rsid w:val="009B6782"/>
    <w:rsid w:val="009B6A7F"/>
    <w:rsid w:val="009B747C"/>
    <w:rsid w:val="009C057F"/>
    <w:rsid w:val="009C0C28"/>
    <w:rsid w:val="009C11C8"/>
    <w:rsid w:val="009C1AD0"/>
    <w:rsid w:val="009C1C5A"/>
    <w:rsid w:val="009C203D"/>
    <w:rsid w:val="009C26B3"/>
    <w:rsid w:val="009C278B"/>
    <w:rsid w:val="009C2BDD"/>
    <w:rsid w:val="009C35B1"/>
    <w:rsid w:val="009C3985"/>
    <w:rsid w:val="009C43C3"/>
    <w:rsid w:val="009C4A1B"/>
    <w:rsid w:val="009C4D52"/>
    <w:rsid w:val="009C4DB5"/>
    <w:rsid w:val="009C4E75"/>
    <w:rsid w:val="009C5813"/>
    <w:rsid w:val="009C6243"/>
    <w:rsid w:val="009C66F5"/>
    <w:rsid w:val="009C737C"/>
    <w:rsid w:val="009C7422"/>
    <w:rsid w:val="009C7B4A"/>
    <w:rsid w:val="009D17A4"/>
    <w:rsid w:val="009D1982"/>
    <w:rsid w:val="009D2179"/>
    <w:rsid w:val="009D2410"/>
    <w:rsid w:val="009D2454"/>
    <w:rsid w:val="009D24D8"/>
    <w:rsid w:val="009D2548"/>
    <w:rsid w:val="009D274E"/>
    <w:rsid w:val="009D3164"/>
    <w:rsid w:val="009D3387"/>
    <w:rsid w:val="009D3882"/>
    <w:rsid w:val="009D5CDC"/>
    <w:rsid w:val="009D60AB"/>
    <w:rsid w:val="009D6616"/>
    <w:rsid w:val="009D690B"/>
    <w:rsid w:val="009E03C0"/>
    <w:rsid w:val="009E20E9"/>
    <w:rsid w:val="009E266C"/>
    <w:rsid w:val="009E26CD"/>
    <w:rsid w:val="009E29B4"/>
    <w:rsid w:val="009E2C73"/>
    <w:rsid w:val="009E34C3"/>
    <w:rsid w:val="009E3CC5"/>
    <w:rsid w:val="009E4135"/>
    <w:rsid w:val="009E51E1"/>
    <w:rsid w:val="009E5274"/>
    <w:rsid w:val="009E5694"/>
    <w:rsid w:val="009E5B08"/>
    <w:rsid w:val="009E608F"/>
    <w:rsid w:val="009E7851"/>
    <w:rsid w:val="009F0DC8"/>
    <w:rsid w:val="009F1573"/>
    <w:rsid w:val="009F1F1A"/>
    <w:rsid w:val="009F2376"/>
    <w:rsid w:val="009F3AE3"/>
    <w:rsid w:val="009F4529"/>
    <w:rsid w:val="009F4681"/>
    <w:rsid w:val="009F66A1"/>
    <w:rsid w:val="009F6F5E"/>
    <w:rsid w:val="009F70B4"/>
    <w:rsid w:val="009F77CA"/>
    <w:rsid w:val="009F7978"/>
    <w:rsid w:val="00A0011B"/>
    <w:rsid w:val="00A00303"/>
    <w:rsid w:val="00A00AFA"/>
    <w:rsid w:val="00A0115A"/>
    <w:rsid w:val="00A01284"/>
    <w:rsid w:val="00A023EC"/>
    <w:rsid w:val="00A03156"/>
    <w:rsid w:val="00A036F5"/>
    <w:rsid w:val="00A03CA8"/>
    <w:rsid w:val="00A05129"/>
    <w:rsid w:val="00A057D5"/>
    <w:rsid w:val="00A05C0C"/>
    <w:rsid w:val="00A060E6"/>
    <w:rsid w:val="00A063CA"/>
    <w:rsid w:val="00A076CB"/>
    <w:rsid w:val="00A10C3F"/>
    <w:rsid w:val="00A10D6E"/>
    <w:rsid w:val="00A11014"/>
    <w:rsid w:val="00A11025"/>
    <w:rsid w:val="00A110A7"/>
    <w:rsid w:val="00A11DC1"/>
    <w:rsid w:val="00A12702"/>
    <w:rsid w:val="00A129B1"/>
    <w:rsid w:val="00A12FD1"/>
    <w:rsid w:val="00A138EB"/>
    <w:rsid w:val="00A13CED"/>
    <w:rsid w:val="00A1406B"/>
    <w:rsid w:val="00A14737"/>
    <w:rsid w:val="00A14953"/>
    <w:rsid w:val="00A149BA"/>
    <w:rsid w:val="00A154BA"/>
    <w:rsid w:val="00A165AF"/>
    <w:rsid w:val="00A17007"/>
    <w:rsid w:val="00A170E8"/>
    <w:rsid w:val="00A173A4"/>
    <w:rsid w:val="00A17421"/>
    <w:rsid w:val="00A174BA"/>
    <w:rsid w:val="00A204D6"/>
    <w:rsid w:val="00A209EA"/>
    <w:rsid w:val="00A21670"/>
    <w:rsid w:val="00A21847"/>
    <w:rsid w:val="00A21CD4"/>
    <w:rsid w:val="00A228F6"/>
    <w:rsid w:val="00A2381F"/>
    <w:rsid w:val="00A2404C"/>
    <w:rsid w:val="00A241B4"/>
    <w:rsid w:val="00A24975"/>
    <w:rsid w:val="00A2509B"/>
    <w:rsid w:val="00A252AE"/>
    <w:rsid w:val="00A2540E"/>
    <w:rsid w:val="00A25DA1"/>
    <w:rsid w:val="00A25FC9"/>
    <w:rsid w:val="00A2600F"/>
    <w:rsid w:val="00A263FC"/>
    <w:rsid w:val="00A26D9D"/>
    <w:rsid w:val="00A27A52"/>
    <w:rsid w:val="00A31450"/>
    <w:rsid w:val="00A32536"/>
    <w:rsid w:val="00A32B14"/>
    <w:rsid w:val="00A32BC8"/>
    <w:rsid w:val="00A32E97"/>
    <w:rsid w:val="00A32F3C"/>
    <w:rsid w:val="00A33B77"/>
    <w:rsid w:val="00A34BCA"/>
    <w:rsid w:val="00A34D02"/>
    <w:rsid w:val="00A34DE4"/>
    <w:rsid w:val="00A35319"/>
    <w:rsid w:val="00A35645"/>
    <w:rsid w:val="00A35937"/>
    <w:rsid w:val="00A35B57"/>
    <w:rsid w:val="00A35D6D"/>
    <w:rsid w:val="00A362D4"/>
    <w:rsid w:val="00A36FC7"/>
    <w:rsid w:val="00A37531"/>
    <w:rsid w:val="00A418E2"/>
    <w:rsid w:val="00A41A88"/>
    <w:rsid w:val="00A41D6E"/>
    <w:rsid w:val="00A42357"/>
    <w:rsid w:val="00A42649"/>
    <w:rsid w:val="00A42A4A"/>
    <w:rsid w:val="00A42AA1"/>
    <w:rsid w:val="00A43604"/>
    <w:rsid w:val="00A4394C"/>
    <w:rsid w:val="00A442C0"/>
    <w:rsid w:val="00A4453A"/>
    <w:rsid w:val="00A44E11"/>
    <w:rsid w:val="00A45186"/>
    <w:rsid w:val="00A4555C"/>
    <w:rsid w:val="00A461A0"/>
    <w:rsid w:val="00A46583"/>
    <w:rsid w:val="00A47366"/>
    <w:rsid w:val="00A474D8"/>
    <w:rsid w:val="00A50F76"/>
    <w:rsid w:val="00A518AD"/>
    <w:rsid w:val="00A51F31"/>
    <w:rsid w:val="00A527AB"/>
    <w:rsid w:val="00A53A8B"/>
    <w:rsid w:val="00A5425A"/>
    <w:rsid w:val="00A545E0"/>
    <w:rsid w:val="00A54703"/>
    <w:rsid w:val="00A55477"/>
    <w:rsid w:val="00A55A36"/>
    <w:rsid w:val="00A56B1F"/>
    <w:rsid w:val="00A5703B"/>
    <w:rsid w:val="00A57B54"/>
    <w:rsid w:val="00A60697"/>
    <w:rsid w:val="00A60D8A"/>
    <w:rsid w:val="00A61177"/>
    <w:rsid w:val="00A616D6"/>
    <w:rsid w:val="00A62555"/>
    <w:rsid w:val="00A650C5"/>
    <w:rsid w:val="00A65F3D"/>
    <w:rsid w:val="00A67ADB"/>
    <w:rsid w:val="00A67F9A"/>
    <w:rsid w:val="00A70A41"/>
    <w:rsid w:val="00A70BAC"/>
    <w:rsid w:val="00A722F2"/>
    <w:rsid w:val="00A72BCD"/>
    <w:rsid w:val="00A72FED"/>
    <w:rsid w:val="00A730C9"/>
    <w:rsid w:val="00A73457"/>
    <w:rsid w:val="00A73CC7"/>
    <w:rsid w:val="00A74417"/>
    <w:rsid w:val="00A75091"/>
    <w:rsid w:val="00A758BF"/>
    <w:rsid w:val="00A77650"/>
    <w:rsid w:val="00A80106"/>
    <w:rsid w:val="00A805DA"/>
    <w:rsid w:val="00A8115A"/>
    <w:rsid w:val="00A81650"/>
    <w:rsid w:val="00A81A5C"/>
    <w:rsid w:val="00A82B7E"/>
    <w:rsid w:val="00A82C8A"/>
    <w:rsid w:val="00A82F8F"/>
    <w:rsid w:val="00A83987"/>
    <w:rsid w:val="00A83BCD"/>
    <w:rsid w:val="00A84D24"/>
    <w:rsid w:val="00A85ADC"/>
    <w:rsid w:val="00A85F98"/>
    <w:rsid w:val="00A90164"/>
    <w:rsid w:val="00A9045F"/>
    <w:rsid w:val="00A90D3D"/>
    <w:rsid w:val="00A917EE"/>
    <w:rsid w:val="00A91EC5"/>
    <w:rsid w:val="00A91FC5"/>
    <w:rsid w:val="00A92155"/>
    <w:rsid w:val="00A92189"/>
    <w:rsid w:val="00A92506"/>
    <w:rsid w:val="00A93811"/>
    <w:rsid w:val="00A94AFA"/>
    <w:rsid w:val="00A94F1F"/>
    <w:rsid w:val="00A96780"/>
    <w:rsid w:val="00A96A37"/>
    <w:rsid w:val="00A96DCD"/>
    <w:rsid w:val="00A96F61"/>
    <w:rsid w:val="00AA002D"/>
    <w:rsid w:val="00AA0041"/>
    <w:rsid w:val="00AA0DC4"/>
    <w:rsid w:val="00AA136C"/>
    <w:rsid w:val="00AA180B"/>
    <w:rsid w:val="00AA1C18"/>
    <w:rsid w:val="00AA3356"/>
    <w:rsid w:val="00AA3492"/>
    <w:rsid w:val="00AA3C8F"/>
    <w:rsid w:val="00AA3CA0"/>
    <w:rsid w:val="00AA3F9B"/>
    <w:rsid w:val="00AA4869"/>
    <w:rsid w:val="00AA4942"/>
    <w:rsid w:val="00AA4B79"/>
    <w:rsid w:val="00AA4D66"/>
    <w:rsid w:val="00AA51B4"/>
    <w:rsid w:val="00AA53C2"/>
    <w:rsid w:val="00AA5B55"/>
    <w:rsid w:val="00AA6423"/>
    <w:rsid w:val="00AA6DB8"/>
    <w:rsid w:val="00AA717D"/>
    <w:rsid w:val="00AA7A07"/>
    <w:rsid w:val="00AA7B3B"/>
    <w:rsid w:val="00AB03F6"/>
    <w:rsid w:val="00AB0518"/>
    <w:rsid w:val="00AB0682"/>
    <w:rsid w:val="00AB0808"/>
    <w:rsid w:val="00AB0DC8"/>
    <w:rsid w:val="00AB0EAA"/>
    <w:rsid w:val="00AB1AC2"/>
    <w:rsid w:val="00AB2246"/>
    <w:rsid w:val="00AB31C4"/>
    <w:rsid w:val="00AB3A74"/>
    <w:rsid w:val="00AB42BD"/>
    <w:rsid w:val="00AB58BB"/>
    <w:rsid w:val="00AB5D60"/>
    <w:rsid w:val="00AB6066"/>
    <w:rsid w:val="00AB6821"/>
    <w:rsid w:val="00AB6EEA"/>
    <w:rsid w:val="00AB6F7D"/>
    <w:rsid w:val="00AB7E60"/>
    <w:rsid w:val="00AC0002"/>
    <w:rsid w:val="00AC0646"/>
    <w:rsid w:val="00AC0869"/>
    <w:rsid w:val="00AC1183"/>
    <w:rsid w:val="00AC11BE"/>
    <w:rsid w:val="00AC17EA"/>
    <w:rsid w:val="00AC1F66"/>
    <w:rsid w:val="00AC22A3"/>
    <w:rsid w:val="00AC2454"/>
    <w:rsid w:val="00AC258C"/>
    <w:rsid w:val="00AC2D87"/>
    <w:rsid w:val="00AC2F2C"/>
    <w:rsid w:val="00AC32BA"/>
    <w:rsid w:val="00AC376F"/>
    <w:rsid w:val="00AC440A"/>
    <w:rsid w:val="00AC44A6"/>
    <w:rsid w:val="00AC4B0E"/>
    <w:rsid w:val="00AC5162"/>
    <w:rsid w:val="00AC5B2E"/>
    <w:rsid w:val="00AC6850"/>
    <w:rsid w:val="00AC741F"/>
    <w:rsid w:val="00AD020E"/>
    <w:rsid w:val="00AD073C"/>
    <w:rsid w:val="00AD08D9"/>
    <w:rsid w:val="00AD0C71"/>
    <w:rsid w:val="00AD1D37"/>
    <w:rsid w:val="00AD3D04"/>
    <w:rsid w:val="00AD4287"/>
    <w:rsid w:val="00AD4703"/>
    <w:rsid w:val="00AD48D2"/>
    <w:rsid w:val="00AD4C92"/>
    <w:rsid w:val="00AD54A8"/>
    <w:rsid w:val="00AD573B"/>
    <w:rsid w:val="00AD58F9"/>
    <w:rsid w:val="00AD6272"/>
    <w:rsid w:val="00AD630B"/>
    <w:rsid w:val="00AD69F6"/>
    <w:rsid w:val="00AD6A62"/>
    <w:rsid w:val="00AD6A7E"/>
    <w:rsid w:val="00AD6B71"/>
    <w:rsid w:val="00AD6DCA"/>
    <w:rsid w:val="00AD7004"/>
    <w:rsid w:val="00AD7B41"/>
    <w:rsid w:val="00AD7C19"/>
    <w:rsid w:val="00AE01BC"/>
    <w:rsid w:val="00AE0494"/>
    <w:rsid w:val="00AE0A2B"/>
    <w:rsid w:val="00AE16CB"/>
    <w:rsid w:val="00AE1B15"/>
    <w:rsid w:val="00AE25B0"/>
    <w:rsid w:val="00AE2659"/>
    <w:rsid w:val="00AE28F3"/>
    <w:rsid w:val="00AE4B97"/>
    <w:rsid w:val="00AE50ED"/>
    <w:rsid w:val="00AE53D0"/>
    <w:rsid w:val="00AE554B"/>
    <w:rsid w:val="00AE6B5C"/>
    <w:rsid w:val="00AE6F67"/>
    <w:rsid w:val="00AE703C"/>
    <w:rsid w:val="00AE7161"/>
    <w:rsid w:val="00AE71B7"/>
    <w:rsid w:val="00AE7419"/>
    <w:rsid w:val="00AF003F"/>
    <w:rsid w:val="00AF005A"/>
    <w:rsid w:val="00AF02C6"/>
    <w:rsid w:val="00AF0D83"/>
    <w:rsid w:val="00AF1A1B"/>
    <w:rsid w:val="00AF23F1"/>
    <w:rsid w:val="00AF255B"/>
    <w:rsid w:val="00AF2AC9"/>
    <w:rsid w:val="00AF2AF4"/>
    <w:rsid w:val="00AF4243"/>
    <w:rsid w:val="00AF486B"/>
    <w:rsid w:val="00AF5BB0"/>
    <w:rsid w:val="00AF6330"/>
    <w:rsid w:val="00AF7C28"/>
    <w:rsid w:val="00AF7DBA"/>
    <w:rsid w:val="00B005C1"/>
    <w:rsid w:val="00B00F14"/>
    <w:rsid w:val="00B0147A"/>
    <w:rsid w:val="00B025DB"/>
    <w:rsid w:val="00B029B5"/>
    <w:rsid w:val="00B02C01"/>
    <w:rsid w:val="00B030B6"/>
    <w:rsid w:val="00B03164"/>
    <w:rsid w:val="00B05246"/>
    <w:rsid w:val="00B05E37"/>
    <w:rsid w:val="00B05FA0"/>
    <w:rsid w:val="00B06A1D"/>
    <w:rsid w:val="00B07792"/>
    <w:rsid w:val="00B078EA"/>
    <w:rsid w:val="00B10CCA"/>
    <w:rsid w:val="00B10E6C"/>
    <w:rsid w:val="00B1149D"/>
    <w:rsid w:val="00B128BC"/>
    <w:rsid w:val="00B12ABD"/>
    <w:rsid w:val="00B135F2"/>
    <w:rsid w:val="00B13F57"/>
    <w:rsid w:val="00B14880"/>
    <w:rsid w:val="00B148EF"/>
    <w:rsid w:val="00B14F26"/>
    <w:rsid w:val="00B150F6"/>
    <w:rsid w:val="00B1552F"/>
    <w:rsid w:val="00B16B0A"/>
    <w:rsid w:val="00B16E73"/>
    <w:rsid w:val="00B17736"/>
    <w:rsid w:val="00B20E17"/>
    <w:rsid w:val="00B213FF"/>
    <w:rsid w:val="00B21F77"/>
    <w:rsid w:val="00B23014"/>
    <w:rsid w:val="00B23630"/>
    <w:rsid w:val="00B23861"/>
    <w:rsid w:val="00B23DF5"/>
    <w:rsid w:val="00B2449E"/>
    <w:rsid w:val="00B253B4"/>
    <w:rsid w:val="00B25E95"/>
    <w:rsid w:val="00B260C9"/>
    <w:rsid w:val="00B27201"/>
    <w:rsid w:val="00B274F4"/>
    <w:rsid w:val="00B3006F"/>
    <w:rsid w:val="00B313F7"/>
    <w:rsid w:val="00B31808"/>
    <w:rsid w:val="00B31EFB"/>
    <w:rsid w:val="00B32377"/>
    <w:rsid w:val="00B32533"/>
    <w:rsid w:val="00B333CB"/>
    <w:rsid w:val="00B337ED"/>
    <w:rsid w:val="00B341E3"/>
    <w:rsid w:val="00B34623"/>
    <w:rsid w:val="00B3671C"/>
    <w:rsid w:val="00B36E6A"/>
    <w:rsid w:val="00B37B21"/>
    <w:rsid w:val="00B37E2F"/>
    <w:rsid w:val="00B37F67"/>
    <w:rsid w:val="00B4040E"/>
    <w:rsid w:val="00B4143D"/>
    <w:rsid w:val="00B41B61"/>
    <w:rsid w:val="00B42FDC"/>
    <w:rsid w:val="00B43351"/>
    <w:rsid w:val="00B43375"/>
    <w:rsid w:val="00B44CF4"/>
    <w:rsid w:val="00B44D2D"/>
    <w:rsid w:val="00B45BA2"/>
    <w:rsid w:val="00B45D7D"/>
    <w:rsid w:val="00B45EAA"/>
    <w:rsid w:val="00B45EF7"/>
    <w:rsid w:val="00B46733"/>
    <w:rsid w:val="00B46C60"/>
    <w:rsid w:val="00B471C3"/>
    <w:rsid w:val="00B47786"/>
    <w:rsid w:val="00B47B0B"/>
    <w:rsid w:val="00B47DA8"/>
    <w:rsid w:val="00B50656"/>
    <w:rsid w:val="00B50A89"/>
    <w:rsid w:val="00B510A5"/>
    <w:rsid w:val="00B517C9"/>
    <w:rsid w:val="00B51C13"/>
    <w:rsid w:val="00B52986"/>
    <w:rsid w:val="00B52CDF"/>
    <w:rsid w:val="00B53600"/>
    <w:rsid w:val="00B53CEB"/>
    <w:rsid w:val="00B54D5C"/>
    <w:rsid w:val="00B54EB6"/>
    <w:rsid w:val="00B55C3C"/>
    <w:rsid w:val="00B56269"/>
    <w:rsid w:val="00B5678A"/>
    <w:rsid w:val="00B5697D"/>
    <w:rsid w:val="00B5725D"/>
    <w:rsid w:val="00B6077E"/>
    <w:rsid w:val="00B620D5"/>
    <w:rsid w:val="00B6264C"/>
    <w:rsid w:val="00B6337F"/>
    <w:rsid w:val="00B6343A"/>
    <w:rsid w:val="00B643A3"/>
    <w:rsid w:val="00B64514"/>
    <w:rsid w:val="00B64972"/>
    <w:rsid w:val="00B6516D"/>
    <w:rsid w:val="00B6593A"/>
    <w:rsid w:val="00B65C4A"/>
    <w:rsid w:val="00B672DC"/>
    <w:rsid w:val="00B70ECB"/>
    <w:rsid w:val="00B7148A"/>
    <w:rsid w:val="00B72855"/>
    <w:rsid w:val="00B72F85"/>
    <w:rsid w:val="00B735EB"/>
    <w:rsid w:val="00B738E1"/>
    <w:rsid w:val="00B73D18"/>
    <w:rsid w:val="00B7461E"/>
    <w:rsid w:val="00B74658"/>
    <w:rsid w:val="00B7485C"/>
    <w:rsid w:val="00B7590B"/>
    <w:rsid w:val="00B75AC1"/>
    <w:rsid w:val="00B7665B"/>
    <w:rsid w:val="00B768D4"/>
    <w:rsid w:val="00B7799E"/>
    <w:rsid w:val="00B77AA7"/>
    <w:rsid w:val="00B77EEF"/>
    <w:rsid w:val="00B81ECA"/>
    <w:rsid w:val="00B82AB4"/>
    <w:rsid w:val="00B837DA"/>
    <w:rsid w:val="00B84009"/>
    <w:rsid w:val="00B8409C"/>
    <w:rsid w:val="00B859E8"/>
    <w:rsid w:val="00B85A79"/>
    <w:rsid w:val="00B86003"/>
    <w:rsid w:val="00B8689C"/>
    <w:rsid w:val="00B86929"/>
    <w:rsid w:val="00B86C73"/>
    <w:rsid w:val="00B8759C"/>
    <w:rsid w:val="00B90262"/>
    <w:rsid w:val="00B906E0"/>
    <w:rsid w:val="00B908DB"/>
    <w:rsid w:val="00B90AD0"/>
    <w:rsid w:val="00B90C8F"/>
    <w:rsid w:val="00B910FB"/>
    <w:rsid w:val="00B915BB"/>
    <w:rsid w:val="00B915FC"/>
    <w:rsid w:val="00B91A23"/>
    <w:rsid w:val="00B91D63"/>
    <w:rsid w:val="00B91E13"/>
    <w:rsid w:val="00B91F16"/>
    <w:rsid w:val="00B92350"/>
    <w:rsid w:val="00B9239D"/>
    <w:rsid w:val="00B92672"/>
    <w:rsid w:val="00B9324F"/>
    <w:rsid w:val="00B9328E"/>
    <w:rsid w:val="00B93EA2"/>
    <w:rsid w:val="00B944D9"/>
    <w:rsid w:val="00B94B25"/>
    <w:rsid w:val="00B94B33"/>
    <w:rsid w:val="00B95E82"/>
    <w:rsid w:val="00B969F6"/>
    <w:rsid w:val="00B96CCE"/>
    <w:rsid w:val="00B97BAE"/>
    <w:rsid w:val="00B97FAA"/>
    <w:rsid w:val="00BA10BE"/>
    <w:rsid w:val="00BA1C4F"/>
    <w:rsid w:val="00BA222F"/>
    <w:rsid w:val="00BA3511"/>
    <w:rsid w:val="00BA3757"/>
    <w:rsid w:val="00BA3F31"/>
    <w:rsid w:val="00BA43CD"/>
    <w:rsid w:val="00BA4C23"/>
    <w:rsid w:val="00BA5B16"/>
    <w:rsid w:val="00BA5E3A"/>
    <w:rsid w:val="00BA68FD"/>
    <w:rsid w:val="00BA77D8"/>
    <w:rsid w:val="00BA7C8C"/>
    <w:rsid w:val="00BA7CB9"/>
    <w:rsid w:val="00BB08AF"/>
    <w:rsid w:val="00BB0D0E"/>
    <w:rsid w:val="00BB1B3E"/>
    <w:rsid w:val="00BB29F8"/>
    <w:rsid w:val="00BB4262"/>
    <w:rsid w:val="00BB46A1"/>
    <w:rsid w:val="00BB4A46"/>
    <w:rsid w:val="00BB50C8"/>
    <w:rsid w:val="00BB51DE"/>
    <w:rsid w:val="00BB5215"/>
    <w:rsid w:val="00BB5D9C"/>
    <w:rsid w:val="00BB69F6"/>
    <w:rsid w:val="00BB6C88"/>
    <w:rsid w:val="00BC01DE"/>
    <w:rsid w:val="00BC08E6"/>
    <w:rsid w:val="00BC1701"/>
    <w:rsid w:val="00BC2224"/>
    <w:rsid w:val="00BC2824"/>
    <w:rsid w:val="00BC28CD"/>
    <w:rsid w:val="00BC329B"/>
    <w:rsid w:val="00BC3781"/>
    <w:rsid w:val="00BC3A8C"/>
    <w:rsid w:val="00BC43DD"/>
    <w:rsid w:val="00BC4BE5"/>
    <w:rsid w:val="00BC55F1"/>
    <w:rsid w:val="00BC5B15"/>
    <w:rsid w:val="00BC5C61"/>
    <w:rsid w:val="00BC5F93"/>
    <w:rsid w:val="00BC6C10"/>
    <w:rsid w:val="00BC71A1"/>
    <w:rsid w:val="00BC7419"/>
    <w:rsid w:val="00BC7426"/>
    <w:rsid w:val="00BC76C4"/>
    <w:rsid w:val="00BC781A"/>
    <w:rsid w:val="00BC7C4E"/>
    <w:rsid w:val="00BC7C66"/>
    <w:rsid w:val="00BD0032"/>
    <w:rsid w:val="00BD04F5"/>
    <w:rsid w:val="00BD1C33"/>
    <w:rsid w:val="00BD1F23"/>
    <w:rsid w:val="00BD25F9"/>
    <w:rsid w:val="00BD358F"/>
    <w:rsid w:val="00BD367E"/>
    <w:rsid w:val="00BD38CA"/>
    <w:rsid w:val="00BD4330"/>
    <w:rsid w:val="00BD4382"/>
    <w:rsid w:val="00BD53AF"/>
    <w:rsid w:val="00BD571D"/>
    <w:rsid w:val="00BD5C06"/>
    <w:rsid w:val="00BD6323"/>
    <w:rsid w:val="00BD664B"/>
    <w:rsid w:val="00BD6AFB"/>
    <w:rsid w:val="00BD7062"/>
    <w:rsid w:val="00BD7DA5"/>
    <w:rsid w:val="00BE010E"/>
    <w:rsid w:val="00BE062A"/>
    <w:rsid w:val="00BE0B92"/>
    <w:rsid w:val="00BE1657"/>
    <w:rsid w:val="00BE1729"/>
    <w:rsid w:val="00BE1CCD"/>
    <w:rsid w:val="00BE236B"/>
    <w:rsid w:val="00BE321A"/>
    <w:rsid w:val="00BE3654"/>
    <w:rsid w:val="00BE39BF"/>
    <w:rsid w:val="00BE4574"/>
    <w:rsid w:val="00BE48D2"/>
    <w:rsid w:val="00BE4BFD"/>
    <w:rsid w:val="00BE4C28"/>
    <w:rsid w:val="00BE513F"/>
    <w:rsid w:val="00BE67B4"/>
    <w:rsid w:val="00BE6ECF"/>
    <w:rsid w:val="00BE7519"/>
    <w:rsid w:val="00BE7E6D"/>
    <w:rsid w:val="00BF00B1"/>
    <w:rsid w:val="00BF056F"/>
    <w:rsid w:val="00BF1CF9"/>
    <w:rsid w:val="00BF1D08"/>
    <w:rsid w:val="00BF1FAD"/>
    <w:rsid w:val="00BF20F6"/>
    <w:rsid w:val="00BF2B9F"/>
    <w:rsid w:val="00BF30FC"/>
    <w:rsid w:val="00BF3392"/>
    <w:rsid w:val="00BF39D5"/>
    <w:rsid w:val="00BF3CEE"/>
    <w:rsid w:val="00BF44C7"/>
    <w:rsid w:val="00BF44F0"/>
    <w:rsid w:val="00BF5604"/>
    <w:rsid w:val="00BF618C"/>
    <w:rsid w:val="00BF73B0"/>
    <w:rsid w:val="00BF7917"/>
    <w:rsid w:val="00C01E0C"/>
    <w:rsid w:val="00C02BA2"/>
    <w:rsid w:val="00C02D0D"/>
    <w:rsid w:val="00C03F07"/>
    <w:rsid w:val="00C04063"/>
    <w:rsid w:val="00C0593B"/>
    <w:rsid w:val="00C05AA2"/>
    <w:rsid w:val="00C05AD9"/>
    <w:rsid w:val="00C06720"/>
    <w:rsid w:val="00C067AB"/>
    <w:rsid w:val="00C069D7"/>
    <w:rsid w:val="00C06F86"/>
    <w:rsid w:val="00C07628"/>
    <w:rsid w:val="00C079E6"/>
    <w:rsid w:val="00C07B93"/>
    <w:rsid w:val="00C07DD7"/>
    <w:rsid w:val="00C07E8A"/>
    <w:rsid w:val="00C11216"/>
    <w:rsid w:val="00C11320"/>
    <w:rsid w:val="00C1156F"/>
    <w:rsid w:val="00C118ED"/>
    <w:rsid w:val="00C1200D"/>
    <w:rsid w:val="00C12B1C"/>
    <w:rsid w:val="00C13163"/>
    <w:rsid w:val="00C13FD4"/>
    <w:rsid w:val="00C151E4"/>
    <w:rsid w:val="00C1639F"/>
    <w:rsid w:val="00C16A54"/>
    <w:rsid w:val="00C17879"/>
    <w:rsid w:val="00C17E84"/>
    <w:rsid w:val="00C20256"/>
    <w:rsid w:val="00C20662"/>
    <w:rsid w:val="00C20BD1"/>
    <w:rsid w:val="00C20D15"/>
    <w:rsid w:val="00C2117C"/>
    <w:rsid w:val="00C21CD6"/>
    <w:rsid w:val="00C21DE8"/>
    <w:rsid w:val="00C22086"/>
    <w:rsid w:val="00C22F75"/>
    <w:rsid w:val="00C230BE"/>
    <w:rsid w:val="00C23D2C"/>
    <w:rsid w:val="00C240DC"/>
    <w:rsid w:val="00C2441E"/>
    <w:rsid w:val="00C245ED"/>
    <w:rsid w:val="00C24991"/>
    <w:rsid w:val="00C24B6B"/>
    <w:rsid w:val="00C258A2"/>
    <w:rsid w:val="00C259E2"/>
    <w:rsid w:val="00C2668E"/>
    <w:rsid w:val="00C26DBF"/>
    <w:rsid w:val="00C2718E"/>
    <w:rsid w:val="00C271CA"/>
    <w:rsid w:val="00C27ACF"/>
    <w:rsid w:val="00C30431"/>
    <w:rsid w:val="00C30A86"/>
    <w:rsid w:val="00C30B3C"/>
    <w:rsid w:val="00C31125"/>
    <w:rsid w:val="00C32009"/>
    <w:rsid w:val="00C32918"/>
    <w:rsid w:val="00C33041"/>
    <w:rsid w:val="00C33D84"/>
    <w:rsid w:val="00C34D90"/>
    <w:rsid w:val="00C34E40"/>
    <w:rsid w:val="00C350CE"/>
    <w:rsid w:val="00C35893"/>
    <w:rsid w:val="00C3662C"/>
    <w:rsid w:val="00C36766"/>
    <w:rsid w:val="00C37019"/>
    <w:rsid w:val="00C37368"/>
    <w:rsid w:val="00C3784E"/>
    <w:rsid w:val="00C4042F"/>
    <w:rsid w:val="00C407AA"/>
    <w:rsid w:val="00C40C05"/>
    <w:rsid w:val="00C41C5C"/>
    <w:rsid w:val="00C42455"/>
    <w:rsid w:val="00C429DF"/>
    <w:rsid w:val="00C436C7"/>
    <w:rsid w:val="00C43F32"/>
    <w:rsid w:val="00C43FB0"/>
    <w:rsid w:val="00C45908"/>
    <w:rsid w:val="00C45FED"/>
    <w:rsid w:val="00C467B3"/>
    <w:rsid w:val="00C467E6"/>
    <w:rsid w:val="00C46DE3"/>
    <w:rsid w:val="00C4713C"/>
    <w:rsid w:val="00C4745F"/>
    <w:rsid w:val="00C476A3"/>
    <w:rsid w:val="00C478AA"/>
    <w:rsid w:val="00C47D91"/>
    <w:rsid w:val="00C500BC"/>
    <w:rsid w:val="00C509C7"/>
    <w:rsid w:val="00C50D44"/>
    <w:rsid w:val="00C50FA4"/>
    <w:rsid w:val="00C511FE"/>
    <w:rsid w:val="00C52176"/>
    <w:rsid w:val="00C5297F"/>
    <w:rsid w:val="00C52D1E"/>
    <w:rsid w:val="00C5336A"/>
    <w:rsid w:val="00C539D1"/>
    <w:rsid w:val="00C53E12"/>
    <w:rsid w:val="00C546F6"/>
    <w:rsid w:val="00C549F8"/>
    <w:rsid w:val="00C554EF"/>
    <w:rsid w:val="00C5582E"/>
    <w:rsid w:val="00C558DC"/>
    <w:rsid w:val="00C55FFA"/>
    <w:rsid w:val="00C568A3"/>
    <w:rsid w:val="00C57037"/>
    <w:rsid w:val="00C572BA"/>
    <w:rsid w:val="00C57657"/>
    <w:rsid w:val="00C61697"/>
    <w:rsid w:val="00C6230E"/>
    <w:rsid w:val="00C64163"/>
    <w:rsid w:val="00C64181"/>
    <w:rsid w:val="00C642D6"/>
    <w:rsid w:val="00C64732"/>
    <w:rsid w:val="00C647F1"/>
    <w:rsid w:val="00C65971"/>
    <w:rsid w:val="00C67D4C"/>
    <w:rsid w:val="00C708C8"/>
    <w:rsid w:val="00C70D7F"/>
    <w:rsid w:val="00C72655"/>
    <w:rsid w:val="00C7291C"/>
    <w:rsid w:val="00C732EA"/>
    <w:rsid w:val="00C73608"/>
    <w:rsid w:val="00C73835"/>
    <w:rsid w:val="00C73A24"/>
    <w:rsid w:val="00C73B2D"/>
    <w:rsid w:val="00C73BE6"/>
    <w:rsid w:val="00C75544"/>
    <w:rsid w:val="00C75591"/>
    <w:rsid w:val="00C7595C"/>
    <w:rsid w:val="00C765B3"/>
    <w:rsid w:val="00C7693B"/>
    <w:rsid w:val="00C769AA"/>
    <w:rsid w:val="00C772BF"/>
    <w:rsid w:val="00C77369"/>
    <w:rsid w:val="00C773D5"/>
    <w:rsid w:val="00C77DAE"/>
    <w:rsid w:val="00C77EA2"/>
    <w:rsid w:val="00C80075"/>
    <w:rsid w:val="00C8073E"/>
    <w:rsid w:val="00C80870"/>
    <w:rsid w:val="00C80977"/>
    <w:rsid w:val="00C80F6F"/>
    <w:rsid w:val="00C8108C"/>
    <w:rsid w:val="00C8167A"/>
    <w:rsid w:val="00C817C3"/>
    <w:rsid w:val="00C81D6A"/>
    <w:rsid w:val="00C82264"/>
    <w:rsid w:val="00C83CF0"/>
    <w:rsid w:val="00C83E23"/>
    <w:rsid w:val="00C84363"/>
    <w:rsid w:val="00C84A95"/>
    <w:rsid w:val="00C84F2B"/>
    <w:rsid w:val="00C85FE7"/>
    <w:rsid w:val="00C86728"/>
    <w:rsid w:val="00C86C3F"/>
    <w:rsid w:val="00C86E8D"/>
    <w:rsid w:val="00C8747F"/>
    <w:rsid w:val="00C87679"/>
    <w:rsid w:val="00C876AA"/>
    <w:rsid w:val="00C878E3"/>
    <w:rsid w:val="00C9109F"/>
    <w:rsid w:val="00C91190"/>
    <w:rsid w:val="00C91FE1"/>
    <w:rsid w:val="00C92091"/>
    <w:rsid w:val="00C92333"/>
    <w:rsid w:val="00C923D4"/>
    <w:rsid w:val="00C924ED"/>
    <w:rsid w:val="00C92EB4"/>
    <w:rsid w:val="00C93561"/>
    <w:rsid w:val="00C93581"/>
    <w:rsid w:val="00C93C8F"/>
    <w:rsid w:val="00C93F1B"/>
    <w:rsid w:val="00C94B93"/>
    <w:rsid w:val="00C94FEF"/>
    <w:rsid w:val="00C963F1"/>
    <w:rsid w:val="00C96A88"/>
    <w:rsid w:val="00C96BD8"/>
    <w:rsid w:val="00C97F2C"/>
    <w:rsid w:val="00CA030B"/>
    <w:rsid w:val="00CA062F"/>
    <w:rsid w:val="00CA0A30"/>
    <w:rsid w:val="00CA0B6D"/>
    <w:rsid w:val="00CA0E62"/>
    <w:rsid w:val="00CA213D"/>
    <w:rsid w:val="00CA2AC6"/>
    <w:rsid w:val="00CA320E"/>
    <w:rsid w:val="00CA489A"/>
    <w:rsid w:val="00CA4A73"/>
    <w:rsid w:val="00CA54AC"/>
    <w:rsid w:val="00CA5CE0"/>
    <w:rsid w:val="00CA67A1"/>
    <w:rsid w:val="00CA6D45"/>
    <w:rsid w:val="00CA70C7"/>
    <w:rsid w:val="00CA731D"/>
    <w:rsid w:val="00CA7590"/>
    <w:rsid w:val="00CA76AA"/>
    <w:rsid w:val="00CA7727"/>
    <w:rsid w:val="00CA7EB6"/>
    <w:rsid w:val="00CB0AB0"/>
    <w:rsid w:val="00CB0C0F"/>
    <w:rsid w:val="00CB0D5A"/>
    <w:rsid w:val="00CB107D"/>
    <w:rsid w:val="00CB30E1"/>
    <w:rsid w:val="00CB3365"/>
    <w:rsid w:val="00CB36FE"/>
    <w:rsid w:val="00CB3ED7"/>
    <w:rsid w:val="00CB498D"/>
    <w:rsid w:val="00CB4BD5"/>
    <w:rsid w:val="00CB5703"/>
    <w:rsid w:val="00CB5AAB"/>
    <w:rsid w:val="00CB6B4C"/>
    <w:rsid w:val="00CB7986"/>
    <w:rsid w:val="00CC0CF7"/>
    <w:rsid w:val="00CC136E"/>
    <w:rsid w:val="00CC27D0"/>
    <w:rsid w:val="00CC28F3"/>
    <w:rsid w:val="00CC294C"/>
    <w:rsid w:val="00CC37D2"/>
    <w:rsid w:val="00CC3B5E"/>
    <w:rsid w:val="00CC4631"/>
    <w:rsid w:val="00CC4652"/>
    <w:rsid w:val="00CC4789"/>
    <w:rsid w:val="00CC4ABA"/>
    <w:rsid w:val="00CC4F65"/>
    <w:rsid w:val="00CC56EA"/>
    <w:rsid w:val="00CC57BB"/>
    <w:rsid w:val="00CC6B61"/>
    <w:rsid w:val="00CC6CB5"/>
    <w:rsid w:val="00CC71E1"/>
    <w:rsid w:val="00CC7547"/>
    <w:rsid w:val="00CD1347"/>
    <w:rsid w:val="00CD19C8"/>
    <w:rsid w:val="00CD1CF3"/>
    <w:rsid w:val="00CD203E"/>
    <w:rsid w:val="00CD23E1"/>
    <w:rsid w:val="00CD31CB"/>
    <w:rsid w:val="00CD34E2"/>
    <w:rsid w:val="00CD4366"/>
    <w:rsid w:val="00CD58E7"/>
    <w:rsid w:val="00CD6531"/>
    <w:rsid w:val="00CD6BDC"/>
    <w:rsid w:val="00CD6E6D"/>
    <w:rsid w:val="00CD7038"/>
    <w:rsid w:val="00CD721B"/>
    <w:rsid w:val="00CD725A"/>
    <w:rsid w:val="00CD745C"/>
    <w:rsid w:val="00CD7B5D"/>
    <w:rsid w:val="00CD7C77"/>
    <w:rsid w:val="00CE0933"/>
    <w:rsid w:val="00CE0EEA"/>
    <w:rsid w:val="00CE10BF"/>
    <w:rsid w:val="00CE1BC0"/>
    <w:rsid w:val="00CE33BA"/>
    <w:rsid w:val="00CE35E9"/>
    <w:rsid w:val="00CE3915"/>
    <w:rsid w:val="00CE4A54"/>
    <w:rsid w:val="00CE5103"/>
    <w:rsid w:val="00CE5225"/>
    <w:rsid w:val="00CE5CFD"/>
    <w:rsid w:val="00CE67F4"/>
    <w:rsid w:val="00CE7093"/>
    <w:rsid w:val="00CE7F98"/>
    <w:rsid w:val="00CF0BE3"/>
    <w:rsid w:val="00CF0DC1"/>
    <w:rsid w:val="00CF201A"/>
    <w:rsid w:val="00CF223A"/>
    <w:rsid w:val="00CF2751"/>
    <w:rsid w:val="00CF3BC1"/>
    <w:rsid w:val="00CF42AB"/>
    <w:rsid w:val="00CF4810"/>
    <w:rsid w:val="00CF5030"/>
    <w:rsid w:val="00CF573C"/>
    <w:rsid w:val="00CF5EC9"/>
    <w:rsid w:val="00CF62EA"/>
    <w:rsid w:val="00CF63CB"/>
    <w:rsid w:val="00CF658D"/>
    <w:rsid w:val="00CF6B20"/>
    <w:rsid w:val="00CF6EE7"/>
    <w:rsid w:val="00CF7062"/>
    <w:rsid w:val="00CF7307"/>
    <w:rsid w:val="00CF7479"/>
    <w:rsid w:val="00CF74B3"/>
    <w:rsid w:val="00CF7692"/>
    <w:rsid w:val="00D00090"/>
    <w:rsid w:val="00D00107"/>
    <w:rsid w:val="00D001C4"/>
    <w:rsid w:val="00D00E9C"/>
    <w:rsid w:val="00D01458"/>
    <w:rsid w:val="00D03B5D"/>
    <w:rsid w:val="00D03CE0"/>
    <w:rsid w:val="00D043E3"/>
    <w:rsid w:val="00D04DB2"/>
    <w:rsid w:val="00D04F98"/>
    <w:rsid w:val="00D0526C"/>
    <w:rsid w:val="00D062F6"/>
    <w:rsid w:val="00D06372"/>
    <w:rsid w:val="00D066F3"/>
    <w:rsid w:val="00D075B1"/>
    <w:rsid w:val="00D07C41"/>
    <w:rsid w:val="00D10240"/>
    <w:rsid w:val="00D1069E"/>
    <w:rsid w:val="00D10FB7"/>
    <w:rsid w:val="00D11405"/>
    <w:rsid w:val="00D118F2"/>
    <w:rsid w:val="00D12731"/>
    <w:rsid w:val="00D12BB4"/>
    <w:rsid w:val="00D12F3E"/>
    <w:rsid w:val="00D12F9E"/>
    <w:rsid w:val="00D1312D"/>
    <w:rsid w:val="00D13335"/>
    <w:rsid w:val="00D1368C"/>
    <w:rsid w:val="00D1377C"/>
    <w:rsid w:val="00D13AA1"/>
    <w:rsid w:val="00D13CF7"/>
    <w:rsid w:val="00D14004"/>
    <w:rsid w:val="00D141A5"/>
    <w:rsid w:val="00D14517"/>
    <w:rsid w:val="00D14970"/>
    <w:rsid w:val="00D14CD2"/>
    <w:rsid w:val="00D15593"/>
    <w:rsid w:val="00D16736"/>
    <w:rsid w:val="00D167A5"/>
    <w:rsid w:val="00D16AE1"/>
    <w:rsid w:val="00D1774E"/>
    <w:rsid w:val="00D17CF1"/>
    <w:rsid w:val="00D21E73"/>
    <w:rsid w:val="00D22620"/>
    <w:rsid w:val="00D2267F"/>
    <w:rsid w:val="00D228A8"/>
    <w:rsid w:val="00D22F22"/>
    <w:rsid w:val="00D23F69"/>
    <w:rsid w:val="00D24810"/>
    <w:rsid w:val="00D24AEE"/>
    <w:rsid w:val="00D25049"/>
    <w:rsid w:val="00D25435"/>
    <w:rsid w:val="00D256D6"/>
    <w:rsid w:val="00D258EF"/>
    <w:rsid w:val="00D25E4D"/>
    <w:rsid w:val="00D25F06"/>
    <w:rsid w:val="00D26300"/>
    <w:rsid w:val="00D30144"/>
    <w:rsid w:val="00D30384"/>
    <w:rsid w:val="00D30564"/>
    <w:rsid w:val="00D30705"/>
    <w:rsid w:val="00D30976"/>
    <w:rsid w:val="00D30F71"/>
    <w:rsid w:val="00D31140"/>
    <w:rsid w:val="00D319D3"/>
    <w:rsid w:val="00D32B21"/>
    <w:rsid w:val="00D33A44"/>
    <w:rsid w:val="00D33D4F"/>
    <w:rsid w:val="00D33D50"/>
    <w:rsid w:val="00D33EAF"/>
    <w:rsid w:val="00D34937"/>
    <w:rsid w:val="00D34A2A"/>
    <w:rsid w:val="00D35166"/>
    <w:rsid w:val="00D358FF"/>
    <w:rsid w:val="00D359F5"/>
    <w:rsid w:val="00D361AD"/>
    <w:rsid w:val="00D36ABD"/>
    <w:rsid w:val="00D36B6F"/>
    <w:rsid w:val="00D36DC3"/>
    <w:rsid w:val="00D36DC5"/>
    <w:rsid w:val="00D36E9D"/>
    <w:rsid w:val="00D3707B"/>
    <w:rsid w:val="00D3752F"/>
    <w:rsid w:val="00D4019C"/>
    <w:rsid w:val="00D40AB7"/>
    <w:rsid w:val="00D41C9E"/>
    <w:rsid w:val="00D41E33"/>
    <w:rsid w:val="00D426B7"/>
    <w:rsid w:val="00D444CD"/>
    <w:rsid w:val="00D4455E"/>
    <w:rsid w:val="00D451EA"/>
    <w:rsid w:val="00D452C7"/>
    <w:rsid w:val="00D4542A"/>
    <w:rsid w:val="00D45982"/>
    <w:rsid w:val="00D45C4B"/>
    <w:rsid w:val="00D466C5"/>
    <w:rsid w:val="00D46D56"/>
    <w:rsid w:val="00D46E92"/>
    <w:rsid w:val="00D47705"/>
    <w:rsid w:val="00D47922"/>
    <w:rsid w:val="00D47C75"/>
    <w:rsid w:val="00D509E7"/>
    <w:rsid w:val="00D50BF1"/>
    <w:rsid w:val="00D50D1D"/>
    <w:rsid w:val="00D51784"/>
    <w:rsid w:val="00D51B3C"/>
    <w:rsid w:val="00D522AC"/>
    <w:rsid w:val="00D52347"/>
    <w:rsid w:val="00D52E7F"/>
    <w:rsid w:val="00D54034"/>
    <w:rsid w:val="00D5444C"/>
    <w:rsid w:val="00D54719"/>
    <w:rsid w:val="00D550CB"/>
    <w:rsid w:val="00D551C8"/>
    <w:rsid w:val="00D55748"/>
    <w:rsid w:val="00D557EC"/>
    <w:rsid w:val="00D55A9D"/>
    <w:rsid w:val="00D55C9C"/>
    <w:rsid w:val="00D56039"/>
    <w:rsid w:val="00D5606E"/>
    <w:rsid w:val="00D57508"/>
    <w:rsid w:val="00D575FA"/>
    <w:rsid w:val="00D57C55"/>
    <w:rsid w:val="00D57F7B"/>
    <w:rsid w:val="00D60827"/>
    <w:rsid w:val="00D6091B"/>
    <w:rsid w:val="00D61480"/>
    <w:rsid w:val="00D61642"/>
    <w:rsid w:val="00D61665"/>
    <w:rsid w:val="00D61810"/>
    <w:rsid w:val="00D61B09"/>
    <w:rsid w:val="00D62845"/>
    <w:rsid w:val="00D62E1F"/>
    <w:rsid w:val="00D63529"/>
    <w:rsid w:val="00D63706"/>
    <w:rsid w:val="00D638C2"/>
    <w:rsid w:val="00D63F39"/>
    <w:rsid w:val="00D64B87"/>
    <w:rsid w:val="00D64BBA"/>
    <w:rsid w:val="00D64C80"/>
    <w:rsid w:val="00D64FC0"/>
    <w:rsid w:val="00D6517A"/>
    <w:rsid w:val="00D65F72"/>
    <w:rsid w:val="00D66A55"/>
    <w:rsid w:val="00D672F0"/>
    <w:rsid w:val="00D6756D"/>
    <w:rsid w:val="00D67CA4"/>
    <w:rsid w:val="00D71C84"/>
    <w:rsid w:val="00D71EB3"/>
    <w:rsid w:val="00D73613"/>
    <w:rsid w:val="00D7382C"/>
    <w:rsid w:val="00D7401F"/>
    <w:rsid w:val="00D74387"/>
    <w:rsid w:val="00D749FC"/>
    <w:rsid w:val="00D74C45"/>
    <w:rsid w:val="00D75016"/>
    <w:rsid w:val="00D75285"/>
    <w:rsid w:val="00D75741"/>
    <w:rsid w:val="00D75F25"/>
    <w:rsid w:val="00D766B0"/>
    <w:rsid w:val="00D77958"/>
    <w:rsid w:val="00D77FD4"/>
    <w:rsid w:val="00D80603"/>
    <w:rsid w:val="00D80743"/>
    <w:rsid w:val="00D810EF"/>
    <w:rsid w:val="00D8166F"/>
    <w:rsid w:val="00D833BE"/>
    <w:rsid w:val="00D835E2"/>
    <w:rsid w:val="00D84562"/>
    <w:rsid w:val="00D84A82"/>
    <w:rsid w:val="00D8572E"/>
    <w:rsid w:val="00D85E05"/>
    <w:rsid w:val="00D86636"/>
    <w:rsid w:val="00D86C0F"/>
    <w:rsid w:val="00D86E16"/>
    <w:rsid w:val="00D87126"/>
    <w:rsid w:val="00D87A75"/>
    <w:rsid w:val="00D87D29"/>
    <w:rsid w:val="00D900F7"/>
    <w:rsid w:val="00D9019A"/>
    <w:rsid w:val="00D9106F"/>
    <w:rsid w:val="00D91427"/>
    <w:rsid w:val="00D9155E"/>
    <w:rsid w:val="00D91A58"/>
    <w:rsid w:val="00D91F51"/>
    <w:rsid w:val="00D92F30"/>
    <w:rsid w:val="00D9308F"/>
    <w:rsid w:val="00D932B6"/>
    <w:rsid w:val="00D93B8A"/>
    <w:rsid w:val="00D940F2"/>
    <w:rsid w:val="00D94F72"/>
    <w:rsid w:val="00D951A1"/>
    <w:rsid w:val="00D95753"/>
    <w:rsid w:val="00D95F61"/>
    <w:rsid w:val="00D960A9"/>
    <w:rsid w:val="00D9729D"/>
    <w:rsid w:val="00D97618"/>
    <w:rsid w:val="00D97A67"/>
    <w:rsid w:val="00DA038C"/>
    <w:rsid w:val="00DA06CC"/>
    <w:rsid w:val="00DA1060"/>
    <w:rsid w:val="00DA14A0"/>
    <w:rsid w:val="00DA1EF2"/>
    <w:rsid w:val="00DA2492"/>
    <w:rsid w:val="00DA2FD1"/>
    <w:rsid w:val="00DA31DD"/>
    <w:rsid w:val="00DA4898"/>
    <w:rsid w:val="00DA4B78"/>
    <w:rsid w:val="00DA4E41"/>
    <w:rsid w:val="00DA4F00"/>
    <w:rsid w:val="00DA531E"/>
    <w:rsid w:val="00DA53B7"/>
    <w:rsid w:val="00DA53F3"/>
    <w:rsid w:val="00DA5F51"/>
    <w:rsid w:val="00DA6A0D"/>
    <w:rsid w:val="00DA6B59"/>
    <w:rsid w:val="00DA6EBD"/>
    <w:rsid w:val="00DA7016"/>
    <w:rsid w:val="00DA77ED"/>
    <w:rsid w:val="00DB119F"/>
    <w:rsid w:val="00DB15E5"/>
    <w:rsid w:val="00DB1799"/>
    <w:rsid w:val="00DB23DA"/>
    <w:rsid w:val="00DB2862"/>
    <w:rsid w:val="00DB3AB8"/>
    <w:rsid w:val="00DB3BE8"/>
    <w:rsid w:val="00DB4005"/>
    <w:rsid w:val="00DB4AEA"/>
    <w:rsid w:val="00DB5544"/>
    <w:rsid w:val="00DB5987"/>
    <w:rsid w:val="00DB5D03"/>
    <w:rsid w:val="00DC0689"/>
    <w:rsid w:val="00DC09FF"/>
    <w:rsid w:val="00DC0A30"/>
    <w:rsid w:val="00DC0FB6"/>
    <w:rsid w:val="00DC1301"/>
    <w:rsid w:val="00DC232E"/>
    <w:rsid w:val="00DC28E1"/>
    <w:rsid w:val="00DC2CBD"/>
    <w:rsid w:val="00DC2FAF"/>
    <w:rsid w:val="00DC30BD"/>
    <w:rsid w:val="00DC33E6"/>
    <w:rsid w:val="00DC4068"/>
    <w:rsid w:val="00DC4442"/>
    <w:rsid w:val="00DC4FD6"/>
    <w:rsid w:val="00DC5C0C"/>
    <w:rsid w:val="00DC62E6"/>
    <w:rsid w:val="00DC6C63"/>
    <w:rsid w:val="00DC7089"/>
    <w:rsid w:val="00DC7BD5"/>
    <w:rsid w:val="00DD0158"/>
    <w:rsid w:val="00DD0423"/>
    <w:rsid w:val="00DD1DA1"/>
    <w:rsid w:val="00DD1ECB"/>
    <w:rsid w:val="00DD3B9B"/>
    <w:rsid w:val="00DD3DE3"/>
    <w:rsid w:val="00DD4033"/>
    <w:rsid w:val="00DD4267"/>
    <w:rsid w:val="00DD439A"/>
    <w:rsid w:val="00DD57ED"/>
    <w:rsid w:val="00DD58D9"/>
    <w:rsid w:val="00DD5BB0"/>
    <w:rsid w:val="00DD6682"/>
    <w:rsid w:val="00DD6A95"/>
    <w:rsid w:val="00DD6D13"/>
    <w:rsid w:val="00DD6D62"/>
    <w:rsid w:val="00DD71CC"/>
    <w:rsid w:val="00DD737A"/>
    <w:rsid w:val="00DD7820"/>
    <w:rsid w:val="00DE180D"/>
    <w:rsid w:val="00DE243F"/>
    <w:rsid w:val="00DE253F"/>
    <w:rsid w:val="00DE26AC"/>
    <w:rsid w:val="00DE2743"/>
    <w:rsid w:val="00DE2A90"/>
    <w:rsid w:val="00DE328F"/>
    <w:rsid w:val="00DE365D"/>
    <w:rsid w:val="00DE391C"/>
    <w:rsid w:val="00DE3AB3"/>
    <w:rsid w:val="00DE3FF0"/>
    <w:rsid w:val="00DE4155"/>
    <w:rsid w:val="00DE5BF1"/>
    <w:rsid w:val="00DE6FF8"/>
    <w:rsid w:val="00DE78FD"/>
    <w:rsid w:val="00DE7938"/>
    <w:rsid w:val="00DF06EE"/>
    <w:rsid w:val="00DF11B1"/>
    <w:rsid w:val="00DF11FA"/>
    <w:rsid w:val="00DF1CB7"/>
    <w:rsid w:val="00DF2E56"/>
    <w:rsid w:val="00DF32AB"/>
    <w:rsid w:val="00DF430D"/>
    <w:rsid w:val="00DF4BB6"/>
    <w:rsid w:val="00DF522A"/>
    <w:rsid w:val="00DF5306"/>
    <w:rsid w:val="00DF62CC"/>
    <w:rsid w:val="00DF6404"/>
    <w:rsid w:val="00DF64D5"/>
    <w:rsid w:val="00DF650D"/>
    <w:rsid w:val="00DF661D"/>
    <w:rsid w:val="00DF66B9"/>
    <w:rsid w:val="00DF6AA0"/>
    <w:rsid w:val="00E0079B"/>
    <w:rsid w:val="00E00879"/>
    <w:rsid w:val="00E00AA4"/>
    <w:rsid w:val="00E00CF4"/>
    <w:rsid w:val="00E02015"/>
    <w:rsid w:val="00E02229"/>
    <w:rsid w:val="00E023A2"/>
    <w:rsid w:val="00E0475B"/>
    <w:rsid w:val="00E0485D"/>
    <w:rsid w:val="00E04AB4"/>
    <w:rsid w:val="00E04AC7"/>
    <w:rsid w:val="00E04B01"/>
    <w:rsid w:val="00E0714D"/>
    <w:rsid w:val="00E079C8"/>
    <w:rsid w:val="00E107DF"/>
    <w:rsid w:val="00E108DF"/>
    <w:rsid w:val="00E11131"/>
    <w:rsid w:val="00E1197C"/>
    <w:rsid w:val="00E122E9"/>
    <w:rsid w:val="00E1233F"/>
    <w:rsid w:val="00E124BE"/>
    <w:rsid w:val="00E126AC"/>
    <w:rsid w:val="00E128C7"/>
    <w:rsid w:val="00E1400B"/>
    <w:rsid w:val="00E14C43"/>
    <w:rsid w:val="00E15135"/>
    <w:rsid w:val="00E16160"/>
    <w:rsid w:val="00E16751"/>
    <w:rsid w:val="00E1678C"/>
    <w:rsid w:val="00E16899"/>
    <w:rsid w:val="00E168F0"/>
    <w:rsid w:val="00E16AC2"/>
    <w:rsid w:val="00E17489"/>
    <w:rsid w:val="00E17ACA"/>
    <w:rsid w:val="00E17E59"/>
    <w:rsid w:val="00E203A4"/>
    <w:rsid w:val="00E21025"/>
    <w:rsid w:val="00E214A8"/>
    <w:rsid w:val="00E21840"/>
    <w:rsid w:val="00E22153"/>
    <w:rsid w:val="00E23A0B"/>
    <w:rsid w:val="00E24622"/>
    <w:rsid w:val="00E24A6E"/>
    <w:rsid w:val="00E24B43"/>
    <w:rsid w:val="00E25AE0"/>
    <w:rsid w:val="00E261AD"/>
    <w:rsid w:val="00E266DC"/>
    <w:rsid w:val="00E2676E"/>
    <w:rsid w:val="00E26896"/>
    <w:rsid w:val="00E26966"/>
    <w:rsid w:val="00E270EC"/>
    <w:rsid w:val="00E27637"/>
    <w:rsid w:val="00E2797D"/>
    <w:rsid w:val="00E27C3D"/>
    <w:rsid w:val="00E27CE7"/>
    <w:rsid w:val="00E30F3B"/>
    <w:rsid w:val="00E3177E"/>
    <w:rsid w:val="00E322C0"/>
    <w:rsid w:val="00E323AE"/>
    <w:rsid w:val="00E32F89"/>
    <w:rsid w:val="00E334ED"/>
    <w:rsid w:val="00E335A9"/>
    <w:rsid w:val="00E34889"/>
    <w:rsid w:val="00E34AA7"/>
    <w:rsid w:val="00E34BF3"/>
    <w:rsid w:val="00E35A0A"/>
    <w:rsid w:val="00E35C2A"/>
    <w:rsid w:val="00E3791F"/>
    <w:rsid w:val="00E37E55"/>
    <w:rsid w:val="00E40187"/>
    <w:rsid w:val="00E405BE"/>
    <w:rsid w:val="00E405FF"/>
    <w:rsid w:val="00E40819"/>
    <w:rsid w:val="00E40CB4"/>
    <w:rsid w:val="00E40CBA"/>
    <w:rsid w:val="00E40E0D"/>
    <w:rsid w:val="00E41440"/>
    <w:rsid w:val="00E421A9"/>
    <w:rsid w:val="00E42682"/>
    <w:rsid w:val="00E426A3"/>
    <w:rsid w:val="00E4364E"/>
    <w:rsid w:val="00E43EB2"/>
    <w:rsid w:val="00E43FDB"/>
    <w:rsid w:val="00E445BF"/>
    <w:rsid w:val="00E445EE"/>
    <w:rsid w:val="00E4475F"/>
    <w:rsid w:val="00E449CB"/>
    <w:rsid w:val="00E44E84"/>
    <w:rsid w:val="00E45336"/>
    <w:rsid w:val="00E45913"/>
    <w:rsid w:val="00E459D9"/>
    <w:rsid w:val="00E46051"/>
    <w:rsid w:val="00E4672B"/>
    <w:rsid w:val="00E469B9"/>
    <w:rsid w:val="00E46FE9"/>
    <w:rsid w:val="00E470BB"/>
    <w:rsid w:val="00E50648"/>
    <w:rsid w:val="00E50DB8"/>
    <w:rsid w:val="00E5242E"/>
    <w:rsid w:val="00E52991"/>
    <w:rsid w:val="00E54057"/>
    <w:rsid w:val="00E54706"/>
    <w:rsid w:val="00E54D85"/>
    <w:rsid w:val="00E54DC4"/>
    <w:rsid w:val="00E5529A"/>
    <w:rsid w:val="00E56143"/>
    <w:rsid w:val="00E5684C"/>
    <w:rsid w:val="00E56EDE"/>
    <w:rsid w:val="00E57F47"/>
    <w:rsid w:val="00E60364"/>
    <w:rsid w:val="00E60755"/>
    <w:rsid w:val="00E60C21"/>
    <w:rsid w:val="00E60FF8"/>
    <w:rsid w:val="00E612C0"/>
    <w:rsid w:val="00E61342"/>
    <w:rsid w:val="00E61508"/>
    <w:rsid w:val="00E6182D"/>
    <w:rsid w:val="00E62092"/>
    <w:rsid w:val="00E62441"/>
    <w:rsid w:val="00E62641"/>
    <w:rsid w:val="00E62B65"/>
    <w:rsid w:val="00E634E8"/>
    <w:rsid w:val="00E63729"/>
    <w:rsid w:val="00E63B2C"/>
    <w:rsid w:val="00E63E28"/>
    <w:rsid w:val="00E64012"/>
    <w:rsid w:val="00E6427E"/>
    <w:rsid w:val="00E642DE"/>
    <w:rsid w:val="00E64854"/>
    <w:rsid w:val="00E64A22"/>
    <w:rsid w:val="00E64B48"/>
    <w:rsid w:val="00E6578D"/>
    <w:rsid w:val="00E67B86"/>
    <w:rsid w:val="00E70CD5"/>
    <w:rsid w:val="00E70EA7"/>
    <w:rsid w:val="00E710F9"/>
    <w:rsid w:val="00E71397"/>
    <w:rsid w:val="00E713AB"/>
    <w:rsid w:val="00E71751"/>
    <w:rsid w:val="00E71B09"/>
    <w:rsid w:val="00E71E5B"/>
    <w:rsid w:val="00E71F94"/>
    <w:rsid w:val="00E72124"/>
    <w:rsid w:val="00E72711"/>
    <w:rsid w:val="00E72D92"/>
    <w:rsid w:val="00E735E9"/>
    <w:rsid w:val="00E7371C"/>
    <w:rsid w:val="00E745B6"/>
    <w:rsid w:val="00E74A0F"/>
    <w:rsid w:val="00E74B60"/>
    <w:rsid w:val="00E750AE"/>
    <w:rsid w:val="00E75F0E"/>
    <w:rsid w:val="00E765B4"/>
    <w:rsid w:val="00E76618"/>
    <w:rsid w:val="00E76F17"/>
    <w:rsid w:val="00E77064"/>
    <w:rsid w:val="00E772B9"/>
    <w:rsid w:val="00E7753F"/>
    <w:rsid w:val="00E7781D"/>
    <w:rsid w:val="00E8006E"/>
    <w:rsid w:val="00E803E6"/>
    <w:rsid w:val="00E81DF0"/>
    <w:rsid w:val="00E82D45"/>
    <w:rsid w:val="00E82DF9"/>
    <w:rsid w:val="00E82E7D"/>
    <w:rsid w:val="00E8358B"/>
    <w:rsid w:val="00E84793"/>
    <w:rsid w:val="00E8564A"/>
    <w:rsid w:val="00E86386"/>
    <w:rsid w:val="00E866FE"/>
    <w:rsid w:val="00E86A7B"/>
    <w:rsid w:val="00E872DE"/>
    <w:rsid w:val="00E8735C"/>
    <w:rsid w:val="00E87ADF"/>
    <w:rsid w:val="00E87DD8"/>
    <w:rsid w:val="00E87FCD"/>
    <w:rsid w:val="00E90231"/>
    <w:rsid w:val="00E90D6A"/>
    <w:rsid w:val="00E90EB1"/>
    <w:rsid w:val="00E920D6"/>
    <w:rsid w:val="00E922D3"/>
    <w:rsid w:val="00E92745"/>
    <w:rsid w:val="00E928AD"/>
    <w:rsid w:val="00E92A86"/>
    <w:rsid w:val="00E92B4B"/>
    <w:rsid w:val="00E9342D"/>
    <w:rsid w:val="00E939E6"/>
    <w:rsid w:val="00E9453F"/>
    <w:rsid w:val="00E94808"/>
    <w:rsid w:val="00E94949"/>
    <w:rsid w:val="00E949D8"/>
    <w:rsid w:val="00E94BD3"/>
    <w:rsid w:val="00E94F92"/>
    <w:rsid w:val="00E956FC"/>
    <w:rsid w:val="00E95763"/>
    <w:rsid w:val="00E9592E"/>
    <w:rsid w:val="00E96069"/>
    <w:rsid w:val="00E966CE"/>
    <w:rsid w:val="00E97A2E"/>
    <w:rsid w:val="00EA0109"/>
    <w:rsid w:val="00EA04F7"/>
    <w:rsid w:val="00EA1046"/>
    <w:rsid w:val="00EA162B"/>
    <w:rsid w:val="00EA1B52"/>
    <w:rsid w:val="00EA21DD"/>
    <w:rsid w:val="00EA2636"/>
    <w:rsid w:val="00EA2C6F"/>
    <w:rsid w:val="00EA37E5"/>
    <w:rsid w:val="00EA425F"/>
    <w:rsid w:val="00EA427F"/>
    <w:rsid w:val="00EA4DFD"/>
    <w:rsid w:val="00EA53DF"/>
    <w:rsid w:val="00EA5E9B"/>
    <w:rsid w:val="00EA661C"/>
    <w:rsid w:val="00EA682F"/>
    <w:rsid w:val="00EA6888"/>
    <w:rsid w:val="00EA76F1"/>
    <w:rsid w:val="00EA7A0A"/>
    <w:rsid w:val="00EB1126"/>
    <w:rsid w:val="00EB175C"/>
    <w:rsid w:val="00EB2022"/>
    <w:rsid w:val="00EB3BE0"/>
    <w:rsid w:val="00EB3FBD"/>
    <w:rsid w:val="00EB47B1"/>
    <w:rsid w:val="00EB5AAE"/>
    <w:rsid w:val="00EB5AEB"/>
    <w:rsid w:val="00EB6083"/>
    <w:rsid w:val="00EB617C"/>
    <w:rsid w:val="00EB65C3"/>
    <w:rsid w:val="00EC00D5"/>
    <w:rsid w:val="00EC0D3B"/>
    <w:rsid w:val="00EC12B4"/>
    <w:rsid w:val="00EC1548"/>
    <w:rsid w:val="00EC1672"/>
    <w:rsid w:val="00EC1E79"/>
    <w:rsid w:val="00EC28C1"/>
    <w:rsid w:val="00EC2D28"/>
    <w:rsid w:val="00EC2D53"/>
    <w:rsid w:val="00EC316B"/>
    <w:rsid w:val="00EC3540"/>
    <w:rsid w:val="00EC3DED"/>
    <w:rsid w:val="00EC44F8"/>
    <w:rsid w:val="00EC476C"/>
    <w:rsid w:val="00EC47E8"/>
    <w:rsid w:val="00EC4CE7"/>
    <w:rsid w:val="00EC4F1C"/>
    <w:rsid w:val="00EC57A2"/>
    <w:rsid w:val="00EC58DA"/>
    <w:rsid w:val="00EC591C"/>
    <w:rsid w:val="00EC68FE"/>
    <w:rsid w:val="00EC70B3"/>
    <w:rsid w:val="00EC71D5"/>
    <w:rsid w:val="00EC73E5"/>
    <w:rsid w:val="00EC75A2"/>
    <w:rsid w:val="00EC79EB"/>
    <w:rsid w:val="00ED0380"/>
    <w:rsid w:val="00ED0E26"/>
    <w:rsid w:val="00ED14F6"/>
    <w:rsid w:val="00ED15A0"/>
    <w:rsid w:val="00ED1BA2"/>
    <w:rsid w:val="00ED1C58"/>
    <w:rsid w:val="00ED2332"/>
    <w:rsid w:val="00ED2BCC"/>
    <w:rsid w:val="00ED333A"/>
    <w:rsid w:val="00ED379E"/>
    <w:rsid w:val="00ED4A05"/>
    <w:rsid w:val="00ED5271"/>
    <w:rsid w:val="00ED5DE8"/>
    <w:rsid w:val="00ED6363"/>
    <w:rsid w:val="00ED6432"/>
    <w:rsid w:val="00ED68B2"/>
    <w:rsid w:val="00ED70DD"/>
    <w:rsid w:val="00ED751D"/>
    <w:rsid w:val="00ED77B0"/>
    <w:rsid w:val="00EE0200"/>
    <w:rsid w:val="00EE0A3A"/>
    <w:rsid w:val="00EE184A"/>
    <w:rsid w:val="00EE1F3C"/>
    <w:rsid w:val="00EE2BA6"/>
    <w:rsid w:val="00EE4B2E"/>
    <w:rsid w:val="00EE5262"/>
    <w:rsid w:val="00EE6270"/>
    <w:rsid w:val="00EE6C18"/>
    <w:rsid w:val="00EE6FDB"/>
    <w:rsid w:val="00EE7394"/>
    <w:rsid w:val="00EE7FE0"/>
    <w:rsid w:val="00EF004D"/>
    <w:rsid w:val="00EF0B99"/>
    <w:rsid w:val="00EF5821"/>
    <w:rsid w:val="00EF5913"/>
    <w:rsid w:val="00EF5955"/>
    <w:rsid w:val="00EF5A33"/>
    <w:rsid w:val="00EF61A1"/>
    <w:rsid w:val="00EF78E3"/>
    <w:rsid w:val="00F016E8"/>
    <w:rsid w:val="00F01B0E"/>
    <w:rsid w:val="00F02018"/>
    <w:rsid w:val="00F02065"/>
    <w:rsid w:val="00F0207D"/>
    <w:rsid w:val="00F029D9"/>
    <w:rsid w:val="00F029EA"/>
    <w:rsid w:val="00F02A61"/>
    <w:rsid w:val="00F035F0"/>
    <w:rsid w:val="00F0393E"/>
    <w:rsid w:val="00F055FB"/>
    <w:rsid w:val="00F0583C"/>
    <w:rsid w:val="00F059C8"/>
    <w:rsid w:val="00F05B00"/>
    <w:rsid w:val="00F06F95"/>
    <w:rsid w:val="00F076F3"/>
    <w:rsid w:val="00F07B3C"/>
    <w:rsid w:val="00F07C0D"/>
    <w:rsid w:val="00F11039"/>
    <w:rsid w:val="00F114A9"/>
    <w:rsid w:val="00F1172B"/>
    <w:rsid w:val="00F1299D"/>
    <w:rsid w:val="00F12B87"/>
    <w:rsid w:val="00F12BEF"/>
    <w:rsid w:val="00F1332C"/>
    <w:rsid w:val="00F13CC1"/>
    <w:rsid w:val="00F1415B"/>
    <w:rsid w:val="00F16350"/>
    <w:rsid w:val="00F17464"/>
    <w:rsid w:val="00F1751E"/>
    <w:rsid w:val="00F1794E"/>
    <w:rsid w:val="00F20223"/>
    <w:rsid w:val="00F203A8"/>
    <w:rsid w:val="00F21269"/>
    <w:rsid w:val="00F21413"/>
    <w:rsid w:val="00F21CE3"/>
    <w:rsid w:val="00F21D9C"/>
    <w:rsid w:val="00F236E9"/>
    <w:rsid w:val="00F240D5"/>
    <w:rsid w:val="00F242C7"/>
    <w:rsid w:val="00F24853"/>
    <w:rsid w:val="00F24A5E"/>
    <w:rsid w:val="00F24BCC"/>
    <w:rsid w:val="00F24E93"/>
    <w:rsid w:val="00F24EEC"/>
    <w:rsid w:val="00F25274"/>
    <w:rsid w:val="00F259EB"/>
    <w:rsid w:val="00F26134"/>
    <w:rsid w:val="00F26501"/>
    <w:rsid w:val="00F26550"/>
    <w:rsid w:val="00F26CE7"/>
    <w:rsid w:val="00F26EFD"/>
    <w:rsid w:val="00F26FC7"/>
    <w:rsid w:val="00F27599"/>
    <w:rsid w:val="00F30369"/>
    <w:rsid w:val="00F30B38"/>
    <w:rsid w:val="00F30D96"/>
    <w:rsid w:val="00F30EB5"/>
    <w:rsid w:val="00F310D0"/>
    <w:rsid w:val="00F3133E"/>
    <w:rsid w:val="00F31877"/>
    <w:rsid w:val="00F3211C"/>
    <w:rsid w:val="00F32325"/>
    <w:rsid w:val="00F32C53"/>
    <w:rsid w:val="00F32FB6"/>
    <w:rsid w:val="00F3369E"/>
    <w:rsid w:val="00F33F6F"/>
    <w:rsid w:val="00F34273"/>
    <w:rsid w:val="00F3436A"/>
    <w:rsid w:val="00F34620"/>
    <w:rsid w:val="00F34790"/>
    <w:rsid w:val="00F34A22"/>
    <w:rsid w:val="00F34BBF"/>
    <w:rsid w:val="00F35101"/>
    <w:rsid w:val="00F358CF"/>
    <w:rsid w:val="00F36FC7"/>
    <w:rsid w:val="00F3741E"/>
    <w:rsid w:val="00F37D9A"/>
    <w:rsid w:val="00F37E33"/>
    <w:rsid w:val="00F37F36"/>
    <w:rsid w:val="00F4041F"/>
    <w:rsid w:val="00F40BE5"/>
    <w:rsid w:val="00F41CD1"/>
    <w:rsid w:val="00F424A6"/>
    <w:rsid w:val="00F42BBC"/>
    <w:rsid w:val="00F435C9"/>
    <w:rsid w:val="00F43BD8"/>
    <w:rsid w:val="00F43D52"/>
    <w:rsid w:val="00F43D9D"/>
    <w:rsid w:val="00F43E5C"/>
    <w:rsid w:val="00F44366"/>
    <w:rsid w:val="00F45E34"/>
    <w:rsid w:val="00F46B3D"/>
    <w:rsid w:val="00F510BC"/>
    <w:rsid w:val="00F5112E"/>
    <w:rsid w:val="00F516F8"/>
    <w:rsid w:val="00F51EE3"/>
    <w:rsid w:val="00F5219B"/>
    <w:rsid w:val="00F546C3"/>
    <w:rsid w:val="00F55263"/>
    <w:rsid w:val="00F555BB"/>
    <w:rsid w:val="00F560C7"/>
    <w:rsid w:val="00F56632"/>
    <w:rsid w:val="00F57B5C"/>
    <w:rsid w:val="00F60362"/>
    <w:rsid w:val="00F60E16"/>
    <w:rsid w:val="00F61943"/>
    <w:rsid w:val="00F61B35"/>
    <w:rsid w:val="00F62935"/>
    <w:rsid w:val="00F62D7E"/>
    <w:rsid w:val="00F647B4"/>
    <w:rsid w:val="00F65A98"/>
    <w:rsid w:val="00F65F12"/>
    <w:rsid w:val="00F6643C"/>
    <w:rsid w:val="00F66452"/>
    <w:rsid w:val="00F66D17"/>
    <w:rsid w:val="00F67B60"/>
    <w:rsid w:val="00F704DF"/>
    <w:rsid w:val="00F705EE"/>
    <w:rsid w:val="00F70753"/>
    <w:rsid w:val="00F70831"/>
    <w:rsid w:val="00F708DD"/>
    <w:rsid w:val="00F712B9"/>
    <w:rsid w:val="00F717B0"/>
    <w:rsid w:val="00F721E9"/>
    <w:rsid w:val="00F74B8E"/>
    <w:rsid w:val="00F759A9"/>
    <w:rsid w:val="00F75B1E"/>
    <w:rsid w:val="00F7674B"/>
    <w:rsid w:val="00F77354"/>
    <w:rsid w:val="00F775F6"/>
    <w:rsid w:val="00F77E72"/>
    <w:rsid w:val="00F801DF"/>
    <w:rsid w:val="00F80778"/>
    <w:rsid w:val="00F81678"/>
    <w:rsid w:val="00F82004"/>
    <w:rsid w:val="00F8330B"/>
    <w:rsid w:val="00F84871"/>
    <w:rsid w:val="00F850EA"/>
    <w:rsid w:val="00F86C61"/>
    <w:rsid w:val="00F86F4C"/>
    <w:rsid w:val="00F87333"/>
    <w:rsid w:val="00F875F4"/>
    <w:rsid w:val="00F87B82"/>
    <w:rsid w:val="00F90189"/>
    <w:rsid w:val="00F90438"/>
    <w:rsid w:val="00F90695"/>
    <w:rsid w:val="00F91320"/>
    <w:rsid w:val="00F91C81"/>
    <w:rsid w:val="00F92303"/>
    <w:rsid w:val="00F926A6"/>
    <w:rsid w:val="00F92741"/>
    <w:rsid w:val="00F92900"/>
    <w:rsid w:val="00F92945"/>
    <w:rsid w:val="00F92F15"/>
    <w:rsid w:val="00F93368"/>
    <w:rsid w:val="00F939D7"/>
    <w:rsid w:val="00F93B63"/>
    <w:rsid w:val="00F93DDD"/>
    <w:rsid w:val="00F93FEF"/>
    <w:rsid w:val="00F941C9"/>
    <w:rsid w:val="00F94229"/>
    <w:rsid w:val="00F94A1C"/>
    <w:rsid w:val="00F94B0A"/>
    <w:rsid w:val="00F95032"/>
    <w:rsid w:val="00F950ED"/>
    <w:rsid w:val="00F95721"/>
    <w:rsid w:val="00F965C2"/>
    <w:rsid w:val="00F96A30"/>
    <w:rsid w:val="00F97512"/>
    <w:rsid w:val="00FA07A5"/>
    <w:rsid w:val="00FA0B4F"/>
    <w:rsid w:val="00FA10BF"/>
    <w:rsid w:val="00FA17F5"/>
    <w:rsid w:val="00FA29CA"/>
    <w:rsid w:val="00FA38DB"/>
    <w:rsid w:val="00FA415E"/>
    <w:rsid w:val="00FA4288"/>
    <w:rsid w:val="00FA45F7"/>
    <w:rsid w:val="00FA46BC"/>
    <w:rsid w:val="00FA4A99"/>
    <w:rsid w:val="00FA4C1A"/>
    <w:rsid w:val="00FA7441"/>
    <w:rsid w:val="00FA7B74"/>
    <w:rsid w:val="00FB0258"/>
    <w:rsid w:val="00FB1D4F"/>
    <w:rsid w:val="00FB1F86"/>
    <w:rsid w:val="00FB2410"/>
    <w:rsid w:val="00FB2521"/>
    <w:rsid w:val="00FB2FC4"/>
    <w:rsid w:val="00FB3297"/>
    <w:rsid w:val="00FB3B92"/>
    <w:rsid w:val="00FB3BD3"/>
    <w:rsid w:val="00FB4B27"/>
    <w:rsid w:val="00FB4C8F"/>
    <w:rsid w:val="00FB5C85"/>
    <w:rsid w:val="00FB77C9"/>
    <w:rsid w:val="00FB77D0"/>
    <w:rsid w:val="00FB7881"/>
    <w:rsid w:val="00FC07B7"/>
    <w:rsid w:val="00FC0D99"/>
    <w:rsid w:val="00FC0E1C"/>
    <w:rsid w:val="00FC130A"/>
    <w:rsid w:val="00FC207F"/>
    <w:rsid w:val="00FC3074"/>
    <w:rsid w:val="00FC30A4"/>
    <w:rsid w:val="00FC3551"/>
    <w:rsid w:val="00FC3726"/>
    <w:rsid w:val="00FC432B"/>
    <w:rsid w:val="00FC4B33"/>
    <w:rsid w:val="00FC5096"/>
    <w:rsid w:val="00FC5861"/>
    <w:rsid w:val="00FC6702"/>
    <w:rsid w:val="00FC6E32"/>
    <w:rsid w:val="00FC7204"/>
    <w:rsid w:val="00FC781A"/>
    <w:rsid w:val="00FC7CAA"/>
    <w:rsid w:val="00FD011D"/>
    <w:rsid w:val="00FD072E"/>
    <w:rsid w:val="00FD13A6"/>
    <w:rsid w:val="00FD14B8"/>
    <w:rsid w:val="00FD1996"/>
    <w:rsid w:val="00FD1D4D"/>
    <w:rsid w:val="00FD2B2D"/>
    <w:rsid w:val="00FD30FA"/>
    <w:rsid w:val="00FD4006"/>
    <w:rsid w:val="00FD5BCD"/>
    <w:rsid w:val="00FD6C67"/>
    <w:rsid w:val="00FD73E1"/>
    <w:rsid w:val="00FD79D5"/>
    <w:rsid w:val="00FE04C0"/>
    <w:rsid w:val="00FE0AB1"/>
    <w:rsid w:val="00FE104D"/>
    <w:rsid w:val="00FE157E"/>
    <w:rsid w:val="00FE2CCC"/>
    <w:rsid w:val="00FE2E68"/>
    <w:rsid w:val="00FE3570"/>
    <w:rsid w:val="00FE3C6C"/>
    <w:rsid w:val="00FE42CD"/>
    <w:rsid w:val="00FE66B3"/>
    <w:rsid w:val="00FE7478"/>
    <w:rsid w:val="00FE7BE4"/>
    <w:rsid w:val="00FF0178"/>
    <w:rsid w:val="00FF0356"/>
    <w:rsid w:val="00FF089C"/>
    <w:rsid w:val="00FF0CCA"/>
    <w:rsid w:val="00FF1049"/>
    <w:rsid w:val="00FF10A1"/>
    <w:rsid w:val="00FF2178"/>
    <w:rsid w:val="00FF2CC9"/>
    <w:rsid w:val="00FF31F0"/>
    <w:rsid w:val="00FF3306"/>
    <w:rsid w:val="00FF3B2D"/>
    <w:rsid w:val="00FF55C8"/>
    <w:rsid w:val="00FF56DB"/>
    <w:rsid w:val="00FF5CDF"/>
    <w:rsid w:val="00FF6020"/>
    <w:rsid w:val="00FF6D53"/>
    <w:rsid w:val="00FF6EFF"/>
    <w:rsid w:val="00FF7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8CE"/>
  </w:style>
  <w:style w:type="paragraph" w:styleId="1">
    <w:name w:val="heading 1"/>
    <w:basedOn w:val="a"/>
    <w:next w:val="a"/>
    <w:link w:val="10"/>
    <w:uiPriority w:val="9"/>
    <w:qFormat/>
    <w:rsid w:val="00EE2BA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4E37CF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E37CF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5">
    <w:name w:val="Основной текст + Полужирный"/>
    <w:basedOn w:val="a3"/>
    <w:rsid w:val="004E37CF"/>
    <w:rPr>
      <w:b/>
      <w:bCs/>
    </w:rPr>
  </w:style>
  <w:style w:type="character" w:customStyle="1" w:styleId="a6">
    <w:name w:val="Подпись к таблице_"/>
    <w:basedOn w:val="a0"/>
    <w:link w:val="11"/>
    <w:rsid w:val="004E37CF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a7">
    <w:name w:val="Подпись к таблице + Полужирный"/>
    <w:basedOn w:val="a6"/>
    <w:rsid w:val="004E37CF"/>
    <w:rPr>
      <w:b/>
      <w:bCs/>
    </w:rPr>
  </w:style>
  <w:style w:type="character" w:customStyle="1" w:styleId="a8">
    <w:name w:val="Подпись к таблице"/>
    <w:basedOn w:val="a6"/>
    <w:rsid w:val="004E37CF"/>
    <w:rPr>
      <w:u w:val="single"/>
    </w:rPr>
  </w:style>
  <w:style w:type="paragraph" w:styleId="a4">
    <w:name w:val="Body Text"/>
    <w:basedOn w:val="a"/>
    <w:link w:val="a3"/>
    <w:rsid w:val="004E37CF"/>
    <w:pPr>
      <w:widowControl w:val="0"/>
      <w:shd w:val="clear" w:color="auto" w:fill="FFFFFF"/>
      <w:spacing w:after="0" w:line="239" w:lineRule="exact"/>
    </w:pPr>
    <w:rPr>
      <w:rFonts w:ascii="Times New Roman" w:hAnsi="Times New Roman" w:cs="Times New Roman"/>
      <w:sz w:val="21"/>
      <w:szCs w:val="21"/>
    </w:rPr>
  </w:style>
  <w:style w:type="character" w:customStyle="1" w:styleId="12">
    <w:name w:val="Основной текст Знак1"/>
    <w:basedOn w:val="a0"/>
    <w:link w:val="a4"/>
    <w:uiPriority w:val="99"/>
    <w:semiHidden/>
    <w:rsid w:val="004E37CF"/>
  </w:style>
  <w:style w:type="character" w:customStyle="1" w:styleId="12pt">
    <w:name w:val="Основной текст + 12 pt"/>
    <w:basedOn w:val="a3"/>
    <w:rsid w:val="004E37CF"/>
    <w:rPr>
      <w:sz w:val="24"/>
      <w:szCs w:val="24"/>
    </w:rPr>
  </w:style>
  <w:style w:type="character" w:customStyle="1" w:styleId="12pt1">
    <w:name w:val="Основной текст + 12 pt1"/>
    <w:basedOn w:val="a3"/>
    <w:rsid w:val="004E37CF"/>
    <w:rPr>
      <w:sz w:val="24"/>
      <w:szCs w:val="24"/>
    </w:rPr>
  </w:style>
  <w:style w:type="character" w:customStyle="1" w:styleId="Corbel">
    <w:name w:val="Основной текст + Corbel"/>
    <w:aliases w:val="13 pt"/>
    <w:basedOn w:val="a3"/>
    <w:rsid w:val="004E37CF"/>
    <w:rPr>
      <w:rFonts w:ascii="Corbel" w:hAnsi="Corbel" w:cs="Corbel"/>
      <w:sz w:val="26"/>
      <w:szCs w:val="26"/>
    </w:rPr>
  </w:style>
  <w:style w:type="character" w:customStyle="1" w:styleId="a9">
    <w:name w:val="Колонтитул_"/>
    <w:basedOn w:val="a0"/>
    <w:link w:val="13"/>
    <w:rsid w:val="004E37CF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9">
    <w:name w:val="Колонтитул + 9"/>
    <w:aliases w:val="5 pt"/>
    <w:basedOn w:val="a9"/>
    <w:rsid w:val="004E37CF"/>
    <w:rPr>
      <w:sz w:val="19"/>
      <w:szCs w:val="19"/>
    </w:rPr>
  </w:style>
  <w:style w:type="character" w:customStyle="1" w:styleId="aa">
    <w:name w:val="Колонтитул"/>
    <w:basedOn w:val="a9"/>
    <w:rsid w:val="004E37CF"/>
  </w:style>
  <w:style w:type="character" w:customStyle="1" w:styleId="4">
    <w:name w:val="Основной текст (4)_"/>
    <w:basedOn w:val="a0"/>
    <w:link w:val="40"/>
    <w:rsid w:val="004E37CF"/>
    <w:rPr>
      <w:rFonts w:ascii="Times New Roman" w:hAnsi="Times New Roman" w:cs="Times New Roman"/>
      <w:shd w:val="clear" w:color="auto" w:fill="FFFFFF"/>
    </w:rPr>
  </w:style>
  <w:style w:type="character" w:customStyle="1" w:styleId="41">
    <w:name w:val="Основной текст (4) + Курсив"/>
    <w:basedOn w:val="4"/>
    <w:rsid w:val="004E37CF"/>
    <w:rPr>
      <w:i/>
      <w:iCs/>
    </w:rPr>
  </w:style>
  <w:style w:type="character" w:customStyle="1" w:styleId="5">
    <w:name w:val="Основной текст (5)_"/>
    <w:basedOn w:val="a0"/>
    <w:link w:val="50"/>
    <w:rsid w:val="004E37CF"/>
    <w:rPr>
      <w:rFonts w:ascii="Times New Roman" w:hAnsi="Times New Roman" w:cs="Times New Roman"/>
      <w:shd w:val="clear" w:color="auto" w:fill="FFFFFF"/>
    </w:rPr>
  </w:style>
  <w:style w:type="character" w:customStyle="1" w:styleId="510">
    <w:name w:val="Основной текст (5) + 10"/>
    <w:aliases w:val="5 pt6"/>
    <w:basedOn w:val="5"/>
    <w:rsid w:val="004E37CF"/>
    <w:rPr>
      <w:sz w:val="21"/>
      <w:szCs w:val="21"/>
    </w:rPr>
  </w:style>
  <w:style w:type="character" w:customStyle="1" w:styleId="Arial">
    <w:name w:val="Основной текст + Arial"/>
    <w:aliases w:val="9 pt"/>
    <w:basedOn w:val="a3"/>
    <w:rsid w:val="004E37CF"/>
    <w:rPr>
      <w:rFonts w:ascii="Arial" w:hAnsi="Arial" w:cs="Arial"/>
      <w:sz w:val="18"/>
      <w:szCs w:val="18"/>
    </w:rPr>
  </w:style>
  <w:style w:type="character" w:customStyle="1" w:styleId="14">
    <w:name w:val="Заголовок №1_"/>
    <w:basedOn w:val="a0"/>
    <w:link w:val="110"/>
    <w:rsid w:val="004E37CF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90">
    <w:name w:val="Основной текст + 9"/>
    <w:aliases w:val="5 pt5,Курсив"/>
    <w:basedOn w:val="a3"/>
    <w:rsid w:val="004E37CF"/>
    <w:rPr>
      <w:i/>
      <w:iCs/>
      <w:sz w:val="19"/>
      <w:szCs w:val="19"/>
    </w:rPr>
  </w:style>
  <w:style w:type="character" w:customStyle="1" w:styleId="7">
    <w:name w:val="Основной текст (7)_"/>
    <w:basedOn w:val="a0"/>
    <w:link w:val="70"/>
    <w:rsid w:val="004E37CF"/>
    <w:rPr>
      <w:rFonts w:ascii="Impact" w:hAnsi="Impact" w:cs="Impact"/>
      <w:sz w:val="52"/>
      <w:szCs w:val="52"/>
      <w:shd w:val="clear" w:color="auto" w:fill="FFFFFF"/>
    </w:rPr>
  </w:style>
  <w:style w:type="character" w:customStyle="1" w:styleId="15">
    <w:name w:val="Заголовок №1"/>
    <w:basedOn w:val="14"/>
    <w:rsid w:val="004E37CF"/>
  </w:style>
  <w:style w:type="character" w:customStyle="1" w:styleId="8">
    <w:name w:val="Основной текст (8)_"/>
    <w:basedOn w:val="a0"/>
    <w:link w:val="81"/>
    <w:rsid w:val="004E37CF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91">
    <w:name w:val="Колонтитул + 91"/>
    <w:aliases w:val="5 pt4"/>
    <w:basedOn w:val="a9"/>
    <w:rsid w:val="004E37CF"/>
    <w:rPr>
      <w:sz w:val="19"/>
      <w:szCs w:val="19"/>
    </w:rPr>
  </w:style>
  <w:style w:type="character" w:customStyle="1" w:styleId="80">
    <w:name w:val="Основной текст (8)"/>
    <w:basedOn w:val="8"/>
    <w:rsid w:val="004E37CF"/>
  </w:style>
  <w:style w:type="character" w:customStyle="1" w:styleId="92">
    <w:name w:val="Основной текст + 92"/>
    <w:aliases w:val="5 pt3,Полужирный"/>
    <w:basedOn w:val="a3"/>
    <w:rsid w:val="004E37CF"/>
    <w:rPr>
      <w:b/>
      <w:bCs/>
      <w:sz w:val="19"/>
      <w:szCs w:val="19"/>
    </w:rPr>
  </w:style>
  <w:style w:type="character" w:customStyle="1" w:styleId="Exact">
    <w:name w:val="Основной текст Exact"/>
    <w:basedOn w:val="a0"/>
    <w:rsid w:val="004E37CF"/>
    <w:rPr>
      <w:rFonts w:ascii="Times New Roman" w:hAnsi="Times New Roman" w:cs="Times New Roman"/>
      <w:spacing w:val="-4"/>
      <w:sz w:val="19"/>
      <w:szCs w:val="19"/>
      <w:u w:val="none"/>
    </w:rPr>
  </w:style>
  <w:style w:type="character" w:customStyle="1" w:styleId="93">
    <w:name w:val="Основной текст (9)_"/>
    <w:basedOn w:val="a0"/>
    <w:link w:val="94"/>
    <w:rsid w:val="004E37CF"/>
    <w:rPr>
      <w:rFonts w:ascii="Verdana" w:hAnsi="Verdana" w:cs="Verdana"/>
      <w:sz w:val="46"/>
      <w:szCs w:val="46"/>
      <w:shd w:val="clear" w:color="auto" w:fill="FFFFFF"/>
    </w:rPr>
  </w:style>
  <w:style w:type="character" w:customStyle="1" w:styleId="120">
    <w:name w:val="Заголовок №1 (2)_"/>
    <w:basedOn w:val="a0"/>
    <w:link w:val="121"/>
    <w:rsid w:val="004E37CF"/>
    <w:rPr>
      <w:rFonts w:ascii="Consolas" w:hAnsi="Consolas" w:cs="Consolas"/>
      <w:b/>
      <w:bCs/>
      <w:sz w:val="16"/>
      <w:szCs w:val="16"/>
      <w:shd w:val="clear" w:color="auto" w:fill="FFFFFF"/>
    </w:rPr>
  </w:style>
  <w:style w:type="character" w:customStyle="1" w:styleId="910">
    <w:name w:val="Основной текст + 91"/>
    <w:aliases w:val="5 pt2,Полужирный1"/>
    <w:basedOn w:val="a3"/>
    <w:rsid w:val="004E37CF"/>
    <w:rPr>
      <w:b/>
      <w:bCs/>
      <w:sz w:val="19"/>
      <w:szCs w:val="19"/>
    </w:rPr>
  </w:style>
  <w:style w:type="character" w:customStyle="1" w:styleId="82">
    <w:name w:val="Основной текст (8)2"/>
    <w:basedOn w:val="8"/>
    <w:rsid w:val="004E37CF"/>
  </w:style>
  <w:style w:type="character" w:customStyle="1" w:styleId="810">
    <w:name w:val="Основной текст (8) + 10"/>
    <w:aliases w:val="5 pt1,Не полужирный"/>
    <w:basedOn w:val="8"/>
    <w:rsid w:val="004E37CF"/>
    <w:rPr>
      <w:sz w:val="21"/>
      <w:szCs w:val="21"/>
    </w:rPr>
  </w:style>
  <w:style w:type="character" w:customStyle="1" w:styleId="2">
    <w:name w:val="Заголовок №2_"/>
    <w:basedOn w:val="a0"/>
    <w:link w:val="20"/>
    <w:rsid w:val="004E37CF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E37CF"/>
    <w:pPr>
      <w:widowControl w:val="0"/>
      <w:shd w:val="clear" w:color="auto" w:fill="FFFFFF"/>
      <w:spacing w:after="480" w:line="233" w:lineRule="exact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11">
    <w:name w:val="Подпись к таблице1"/>
    <w:basedOn w:val="a"/>
    <w:link w:val="a6"/>
    <w:rsid w:val="004E37CF"/>
    <w:pPr>
      <w:widowControl w:val="0"/>
      <w:shd w:val="clear" w:color="auto" w:fill="FFFFFF"/>
      <w:spacing w:after="0" w:line="270" w:lineRule="exact"/>
    </w:pPr>
    <w:rPr>
      <w:rFonts w:ascii="Times New Roman" w:hAnsi="Times New Roman" w:cs="Times New Roman"/>
      <w:sz w:val="21"/>
      <w:szCs w:val="21"/>
    </w:rPr>
  </w:style>
  <w:style w:type="paragraph" w:customStyle="1" w:styleId="13">
    <w:name w:val="Колонтитул1"/>
    <w:basedOn w:val="a"/>
    <w:link w:val="a9"/>
    <w:rsid w:val="004E37CF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40">
    <w:name w:val="Основной текст (4)"/>
    <w:basedOn w:val="a"/>
    <w:link w:val="4"/>
    <w:rsid w:val="004E37CF"/>
    <w:pPr>
      <w:widowControl w:val="0"/>
      <w:shd w:val="clear" w:color="auto" w:fill="FFFFFF"/>
      <w:spacing w:before="300" w:after="0" w:line="320" w:lineRule="exact"/>
    </w:pPr>
    <w:rPr>
      <w:rFonts w:ascii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4E37CF"/>
    <w:pPr>
      <w:widowControl w:val="0"/>
      <w:shd w:val="clear" w:color="auto" w:fill="FFFFFF"/>
      <w:spacing w:before="540" w:after="300" w:line="240" w:lineRule="atLeast"/>
    </w:pPr>
    <w:rPr>
      <w:rFonts w:ascii="Times New Roman" w:hAnsi="Times New Roman" w:cs="Times New Roman"/>
    </w:rPr>
  </w:style>
  <w:style w:type="paragraph" w:customStyle="1" w:styleId="110">
    <w:name w:val="Заголовок №11"/>
    <w:basedOn w:val="a"/>
    <w:link w:val="14"/>
    <w:rsid w:val="004E37CF"/>
    <w:pPr>
      <w:widowControl w:val="0"/>
      <w:shd w:val="clear" w:color="auto" w:fill="FFFFFF"/>
      <w:spacing w:before="420" w:after="180" w:line="240" w:lineRule="atLeast"/>
      <w:jc w:val="center"/>
      <w:outlineLvl w:val="0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70">
    <w:name w:val="Основной текст (7)"/>
    <w:basedOn w:val="a"/>
    <w:link w:val="7"/>
    <w:rsid w:val="004E37CF"/>
    <w:pPr>
      <w:widowControl w:val="0"/>
      <w:shd w:val="clear" w:color="auto" w:fill="FFFFFF"/>
      <w:spacing w:after="360" w:line="240" w:lineRule="atLeast"/>
      <w:jc w:val="right"/>
    </w:pPr>
    <w:rPr>
      <w:rFonts w:ascii="Impact" w:hAnsi="Impact" w:cs="Impact"/>
      <w:sz w:val="52"/>
      <w:szCs w:val="52"/>
    </w:rPr>
  </w:style>
  <w:style w:type="paragraph" w:customStyle="1" w:styleId="81">
    <w:name w:val="Основной текст (8)1"/>
    <w:basedOn w:val="a"/>
    <w:link w:val="8"/>
    <w:rsid w:val="004E37CF"/>
    <w:pPr>
      <w:widowControl w:val="0"/>
      <w:shd w:val="clear" w:color="auto" w:fill="FFFFFF"/>
      <w:spacing w:before="360" w:after="180" w:line="240" w:lineRule="atLeast"/>
      <w:jc w:val="center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94">
    <w:name w:val="Основной текст (9)"/>
    <w:basedOn w:val="a"/>
    <w:link w:val="93"/>
    <w:rsid w:val="004E37CF"/>
    <w:pPr>
      <w:widowControl w:val="0"/>
      <w:shd w:val="clear" w:color="auto" w:fill="FFFFFF"/>
      <w:spacing w:after="0" w:line="240" w:lineRule="atLeast"/>
      <w:jc w:val="right"/>
    </w:pPr>
    <w:rPr>
      <w:rFonts w:ascii="Verdana" w:hAnsi="Verdana" w:cs="Verdana"/>
      <w:sz w:val="46"/>
      <w:szCs w:val="46"/>
    </w:rPr>
  </w:style>
  <w:style w:type="paragraph" w:customStyle="1" w:styleId="121">
    <w:name w:val="Заголовок №1 (2)"/>
    <w:basedOn w:val="a"/>
    <w:link w:val="120"/>
    <w:rsid w:val="004E37CF"/>
    <w:pPr>
      <w:widowControl w:val="0"/>
      <w:shd w:val="clear" w:color="auto" w:fill="FFFFFF"/>
      <w:spacing w:after="420" w:line="240" w:lineRule="atLeast"/>
      <w:jc w:val="both"/>
      <w:outlineLvl w:val="0"/>
    </w:pPr>
    <w:rPr>
      <w:rFonts w:ascii="Consolas" w:hAnsi="Consolas" w:cs="Consolas"/>
      <w:b/>
      <w:bCs/>
      <w:sz w:val="16"/>
      <w:szCs w:val="16"/>
    </w:rPr>
  </w:style>
  <w:style w:type="paragraph" w:customStyle="1" w:styleId="20">
    <w:name w:val="Заголовок №2"/>
    <w:basedOn w:val="a"/>
    <w:link w:val="2"/>
    <w:rsid w:val="004E37CF"/>
    <w:pPr>
      <w:widowControl w:val="0"/>
      <w:shd w:val="clear" w:color="auto" w:fill="FFFFFF"/>
      <w:spacing w:before="660" w:after="240" w:line="240" w:lineRule="atLeast"/>
      <w:jc w:val="center"/>
      <w:outlineLvl w:val="1"/>
    </w:pPr>
    <w:rPr>
      <w:rFonts w:ascii="Times New Roman" w:hAnsi="Times New Roman" w:cs="Times New Roman"/>
      <w:b/>
      <w:bCs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4E3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E37CF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18338E"/>
    <w:pPr>
      <w:ind w:left="720"/>
      <w:contextualSpacing/>
    </w:pPr>
  </w:style>
  <w:style w:type="table" w:styleId="ae">
    <w:name w:val="Table Grid"/>
    <w:basedOn w:val="a1"/>
    <w:uiPriority w:val="59"/>
    <w:rsid w:val="00726D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Абзац списка1"/>
    <w:basedOn w:val="a"/>
    <w:rsid w:val="000A1CDA"/>
    <w:pPr>
      <w:ind w:left="720"/>
      <w:contextualSpacing/>
    </w:pPr>
    <w:rPr>
      <w:rFonts w:ascii="Calibri" w:eastAsia="Times New Roman" w:hAnsi="Calibri" w:cs="Times New Roman"/>
    </w:rPr>
  </w:style>
  <w:style w:type="paragraph" w:styleId="21">
    <w:name w:val="Body Text 2"/>
    <w:basedOn w:val="a"/>
    <w:link w:val="22"/>
    <w:uiPriority w:val="99"/>
    <w:semiHidden/>
    <w:unhideWhenUsed/>
    <w:rsid w:val="00472C5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72C51"/>
  </w:style>
  <w:style w:type="paragraph" w:styleId="af">
    <w:name w:val="No Spacing"/>
    <w:uiPriority w:val="99"/>
    <w:qFormat/>
    <w:rsid w:val="00DD3B9B"/>
    <w:pPr>
      <w:spacing w:after="0" w:line="240" w:lineRule="auto"/>
    </w:pPr>
  </w:style>
  <w:style w:type="paragraph" w:styleId="31">
    <w:name w:val="Body Text 3"/>
    <w:basedOn w:val="a"/>
    <w:link w:val="32"/>
    <w:uiPriority w:val="99"/>
    <w:semiHidden/>
    <w:unhideWhenUsed/>
    <w:rsid w:val="00C924E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924ED"/>
    <w:rPr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E2BA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0">
    <w:name w:val="footer"/>
    <w:basedOn w:val="a"/>
    <w:link w:val="af1"/>
    <w:uiPriority w:val="99"/>
    <w:semiHidden/>
    <w:unhideWhenUsed/>
    <w:rsid w:val="00D67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D67CA4"/>
  </w:style>
  <w:style w:type="paragraph" w:styleId="af2">
    <w:name w:val="header"/>
    <w:basedOn w:val="a"/>
    <w:link w:val="af3"/>
    <w:uiPriority w:val="99"/>
    <w:semiHidden/>
    <w:unhideWhenUsed/>
    <w:rsid w:val="00D67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D67C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1A674-48FA-4B65-8992-6B468E971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3773</Words>
  <Characters>21510</Characters>
  <Application>Microsoft Office Word</Application>
  <DocSecurity>0</DocSecurity>
  <Lines>179</Lines>
  <Paragraphs>50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25233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Павлюченко</dc:creator>
  <cp:lastModifiedBy>1510-IskrovaG</cp:lastModifiedBy>
  <cp:revision>3</cp:revision>
  <cp:lastPrinted>2023-08-15T06:54:00Z</cp:lastPrinted>
  <dcterms:created xsi:type="dcterms:W3CDTF">2024-08-01T08:33:00Z</dcterms:created>
  <dcterms:modified xsi:type="dcterms:W3CDTF">2024-08-07T11:51:00Z</dcterms:modified>
</cp:coreProperties>
</file>