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A" w:rsidRPr="00D43ACA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  <w:lang w:val="uk-UA"/>
        </w:rPr>
      </w:pPr>
      <w:r w:rsidRPr="00D43ACA">
        <w:rPr>
          <w:sz w:val="24"/>
          <w:szCs w:val="24"/>
        </w:rPr>
        <w:t>З</w:t>
      </w:r>
      <w:r w:rsidR="00F92E4F">
        <w:rPr>
          <w:sz w:val="24"/>
          <w:szCs w:val="24"/>
          <w:lang w:val="uk-UA"/>
        </w:rPr>
        <w:t>ВІТ</w:t>
      </w:r>
      <w:r w:rsidRPr="00D43ACA">
        <w:rPr>
          <w:sz w:val="24"/>
          <w:szCs w:val="24"/>
        </w:rPr>
        <w:t xml:space="preserve"> </w:t>
      </w:r>
      <w:bookmarkStart w:id="0" w:name="_GoBack"/>
      <w:bookmarkEnd w:id="0"/>
    </w:p>
    <w:p w:rsidR="00740CE9" w:rsidRDefault="00D43ACA" w:rsidP="00740CE9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67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</w:t>
      </w: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</w:t>
      </w:r>
      <w:r w:rsidR="001F3860"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r w:rsidR="00BB294F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1F386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BB294F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1F386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BB2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0CE9">
        <w:rPr>
          <w:rFonts w:ascii="Times New Roman" w:hAnsi="Times New Roman" w:cs="Times New Roman"/>
          <w:b/>
          <w:sz w:val="24"/>
          <w:szCs w:val="24"/>
          <w:lang w:val="uk-UA"/>
        </w:rPr>
        <w:t>громадського обговорення</w:t>
      </w: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B2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формі </w:t>
      </w:r>
      <w:r w:rsidR="001F3860">
        <w:rPr>
          <w:rFonts w:ascii="Times New Roman" w:hAnsi="Times New Roman" w:cs="Times New Roman"/>
          <w:b/>
          <w:sz w:val="24"/>
          <w:szCs w:val="24"/>
          <w:lang w:val="uk-UA"/>
        </w:rPr>
        <w:t>наради</w:t>
      </w:r>
      <w:r w:rsidR="00BB2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" w:name="bookmark0"/>
      <w:r w:rsidR="00BB294F" w:rsidRPr="00BB2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питання </w:t>
      </w:r>
      <w:r w:rsidR="001F3860" w:rsidRPr="001F3860">
        <w:rPr>
          <w:rFonts w:ascii="Times New Roman" w:hAnsi="Times New Roman" w:cs="Times New Roman"/>
          <w:b/>
          <w:sz w:val="24"/>
          <w:szCs w:val="24"/>
          <w:lang w:val="uk-UA"/>
        </w:rPr>
        <w:t>особливостей організації та ведення обліку призовників та військовозобов’язаних</w:t>
      </w:r>
    </w:p>
    <w:p w:rsidR="00FC5168" w:rsidRPr="001F3860" w:rsidRDefault="00BB294F" w:rsidP="002A27C6">
      <w:pPr>
        <w:tabs>
          <w:tab w:val="num" w:pos="0"/>
        </w:tabs>
        <w:jc w:val="both"/>
        <w:rPr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D43ACA" w:rsidRPr="001F3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 виконавчої влади, який проводив </w:t>
      </w:r>
      <w:r w:rsidR="00167D7B" w:rsidRPr="00BB294F">
        <w:rPr>
          <w:rFonts w:ascii="Times New Roman" w:hAnsi="Times New Roman" w:cs="Times New Roman"/>
          <w:b/>
          <w:sz w:val="24"/>
          <w:szCs w:val="24"/>
          <w:lang w:val="uk-UA"/>
        </w:rPr>
        <w:t>обговорення</w:t>
      </w:r>
      <w:r w:rsidR="00D43ACA" w:rsidRPr="001F386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bookmarkEnd w:id="1"/>
      <w:r w:rsidR="002A27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F3860" w:rsidRPr="001F3860">
        <w:rPr>
          <w:rFonts w:ascii="Times New Roman" w:hAnsi="Times New Roman" w:cs="Times New Roman"/>
          <w:sz w:val="24"/>
          <w:szCs w:val="24"/>
          <w:lang w:val="uk-UA"/>
        </w:rPr>
        <w:t>відділення військового обліку та бронювання сержантів і солдатів запасу Ізмаїльського районного центру комплектування та соціальної підтримки</w:t>
      </w:r>
      <w:r w:rsidR="002A27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27C6" w:rsidRDefault="002A27C6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rFonts w:eastAsiaTheme="minorHAnsi"/>
          <w:b w:val="0"/>
          <w:bCs w:val="0"/>
          <w:i w:val="0"/>
          <w:iCs w:val="0"/>
          <w:sz w:val="24"/>
          <w:szCs w:val="24"/>
          <w:lang w:val="uk-UA"/>
        </w:rPr>
      </w:pPr>
      <w:bookmarkStart w:id="2" w:name="bookmark2"/>
      <w:proofErr w:type="spellStart"/>
      <w:r w:rsidRPr="002A27C6">
        <w:rPr>
          <w:i w:val="0"/>
          <w:sz w:val="24"/>
          <w:szCs w:val="24"/>
        </w:rPr>
        <w:t>Змі</w:t>
      </w:r>
      <w:proofErr w:type="gramStart"/>
      <w:r w:rsidRPr="002A27C6">
        <w:rPr>
          <w:i w:val="0"/>
          <w:sz w:val="24"/>
          <w:szCs w:val="24"/>
        </w:rPr>
        <w:t>ст</w:t>
      </w:r>
      <w:proofErr w:type="spellEnd"/>
      <w:proofErr w:type="gramEnd"/>
      <w:r w:rsidRPr="002A27C6">
        <w:rPr>
          <w:i w:val="0"/>
          <w:sz w:val="24"/>
          <w:szCs w:val="24"/>
        </w:rPr>
        <w:t xml:space="preserve"> </w:t>
      </w:r>
      <w:proofErr w:type="spellStart"/>
      <w:r w:rsidRPr="002A27C6">
        <w:rPr>
          <w:i w:val="0"/>
          <w:sz w:val="24"/>
          <w:szCs w:val="24"/>
        </w:rPr>
        <w:t>матеріалів</w:t>
      </w:r>
      <w:proofErr w:type="spellEnd"/>
      <w:r w:rsidRPr="002A27C6">
        <w:rPr>
          <w:i w:val="0"/>
          <w:sz w:val="24"/>
          <w:szCs w:val="24"/>
        </w:rPr>
        <w:t xml:space="preserve">, </w:t>
      </w:r>
      <w:proofErr w:type="spellStart"/>
      <w:r w:rsidRPr="002A27C6">
        <w:rPr>
          <w:i w:val="0"/>
          <w:sz w:val="24"/>
          <w:szCs w:val="24"/>
        </w:rPr>
        <w:t>винесених</w:t>
      </w:r>
      <w:proofErr w:type="spellEnd"/>
      <w:r w:rsidRPr="002A27C6">
        <w:rPr>
          <w:i w:val="0"/>
          <w:sz w:val="24"/>
          <w:szCs w:val="24"/>
        </w:rPr>
        <w:t xml:space="preserve"> на </w:t>
      </w:r>
      <w:proofErr w:type="spellStart"/>
      <w:r w:rsidRPr="002A27C6">
        <w:rPr>
          <w:i w:val="0"/>
          <w:sz w:val="24"/>
          <w:szCs w:val="24"/>
        </w:rPr>
        <w:t>публічне</w:t>
      </w:r>
      <w:proofErr w:type="spellEnd"/>
      <w:r w:rsidRPr="002A27C6">
        <w:rPr>
          <w:i w:val="0"/>
          <w:sz w:val="24"/>
          <w:szCs w:val="24"/>
        </w:rPr>
        <w:t xml:space="preserve"> </w:t>
      </w:r>
      <w:proofErr w:type="spellStart"/>
      <w:r w:rsidRPr="002A27C6">
        <w:rPr>
          <w:i w:val="0"/>
          <w:sz w:val="24"/>
          <w:szCs w:val="24"/>
        </w:rPr>
        <w:t>громадське</w:t>
      </w:r>
      <w:proofErr w:type="spellEnd"/>
      <w:r w:rsidRPr="002A27C6">
        <w:rPr>
          <w:i w:val="0"/>
          <w:sz w:val="24"/>
          <w:szCs w:val="24"/>
        </w:rPr>
        <w:t xml:space="preserve"> </w:t>
      </w:r>
      <w:proofErr w:type="spellStart"/>
      <w:r w:rsidRPr="002A27C6">
        <w:rPr>
          <w:i w:val="0"/>
          <w:sz w:val="24"/>
          <w:szCs w:val="24"/>
        </w:rPr>
        <w:t>обговорення</w:t>
      </w:r>
      <w:proofErr w:type="spellEnd"/>
      <w:r w:rsidRPr="002A27C6">
        <w:rPr>
          <w:i w:val="0"/>
          <w:sz w:val="24"/>
          <w:szCs w:val="24"/>
        </w:rPr>
        <w:t xml:space="preserve">: </w:t>
      </w:r>
      <w:proofErr w:type="spellStart"/>
      <w:r w:rsidR="001F3860" w:rsidRPr="001F3860">
        <w:rPr>
          <w:rFonts w:eastAsiaTheme="minorHAnsi"/>
          <w:b w:val="0"/>
          <w:bCs w:val="0"/>
          <w:i w:val="0"/>
          <w:iCs w:val="0"/>
          <w:sz w:val="24"/>
          <w:szCs w:val="24"/>
        </w:rPr>
        <w:t>особливост</w:t>
      </w:r>
      <w:proofErr w:type="spellEnd"/>
      <w:r w:rsidR="001F3860">
        <w:rPr>
          <w:rFonts w:eastAsiaTheme="minorHAnsi"/>
          <w:b w:val="0"/>
          <w:bCs w:val="0"/>
          <w:i w:val="0"/>
          <w:iCs w:val="0"/>
          <w:sz w:val="24"/>
          <w:szCs w:val="24"/>
          <w:lang w:val="uk-UA"/>
        </w:rPr>
        <w:t>і</w:t>
      </w:r>
      <w:r w:rsidR="001F3860" w:rsidRPr="001F3860">
        <w:rPr>
          <w:rFonts w:eastAsiaTheme="minorHAnsi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1F3860" w:rsidRPr="001F3860">
        <w:rPr>
          <w:rFonts w:eastAsiaTheme="minorHAnsi"/>
          <w:b w:val="0"/>
          <w:bCs w:val="0"/>
          <w:i w:val="0"/>
          <w:iCs w:val="0"/>
          <w:sz w:val="24"/>
          <w:szCs w:val="24"/>
        </w:rPr>
        <w:t>організації</w:t>
      </w:r>
      <w:proofErr w:type="spellEnd"/>
      <w:r w:rsidR="001F3860" w:rsidRPr="001F3860">
        <w:rPr>
          <w:rFonts w:eastAsiaTheme="minorHAnsi"/>
          <w:b w:val="0"/>
          <w:bCs w:val="0"/>
          <w:i w:val="0"/>
          <w:iCs w:val="0"/>
          <w:sz w:val="24"/>
          <w:szCs w:val="24"/>
        </w:rPr>
        <w:t xml:space="preserve"> та </w:t>
      </w:r>
      <w:proofErr w:type="spellStart"/>
      <w:r w:rsidR="001F3860" w:rsidRPr="001F3860">
        <w:rPr>
          <w:rFonts w:eastAsiaTheme="minorHAnsi"/>
          <w:b w:val="0"/>
          <w:bCs w:val="0"/>
          <w:i w:val="0"/>
          <w:iCs w:val="0"/>
          <w:sz w:val="24"/>
          <w:szCs w:val="24"/>
        </w:rPr>
        <w:t>ведення</w:t>
      </w:r>
      <w:proofErr w:type="spellEnd"/>
      <w:r w:rsidR="001F3860" w:rsidRPr="001F3860">
        <w:rPr>
          <w:rFonts w:eastAsiaTheme="minorHAnsi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1F3860" w:rsidRPr="001F3860">
        <w:rPr>
          <w:rFonts w:eastAsiaTheme="minorHAnsi"/>
          <w:b w:val="0"/>
          <w:bCs w:val="0"/>
          <w:i w:val="0"/>
          <w:iCs w:val="0"/>
          <w:sz w:val="24"/>
          <w:szCs w:val="24"/>
        </w:rPr>
        <w:t>обліку</w:t>
      </w:r>
      <w:proofErr w:type="spellEnd"/>
      <w:r w:rsidR="001F3860" w:rsidRPr="001F3860">
        <w:rPr>
          <w:rFonts w:eastAsiaTheme="minorHAnsi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1F3860" w:rsidRPr="001F3860">
        <w:rPr>
          <w:rFonts w:eastAsiaTheme="minorHAnsi"/>
          <w:b w:val="0"/>
          <w:bCs w:val="0"/>
          <w:i w:val="0"/>
          <w:iCs w:val="0"/>
          <w:sz w:val="24"/>
          <w:szCs w:val="24"/>
        </w:rPr>
        <w:t>призовників</w:t>
      </w:r>
      <w:proofErr w:type="spellEnd"/>
      <w:r w:rsidR="001F3860" w:rsidRPr="001F3860">
        <w:rPr>
          <w:rFonts w:eastAsiaTheme="minorHAnsi"/>
          <w:b w:val="0"/>
          <w:bCs w:val="0"/>
          <w:i w:val="0"/>
          <w:iCs w:val="0"/>
          <w:sz w:val="24"/>
          <w:szCs w:val="24"/>
        </w:rPr>
        <w:t xml:space="preserve"> та </w:t>
      </w:r>
      <w:proofErr w:type="spellStart"/>
      <w:r w:rsidR="001F3860" w:rsidRPr="001F3860">
        <w:rPr>
          <w:rFonts w:eastAsiaTheme="minorHAnsi"/>
          <w:b w:val="0"/>
          <w:bCs w:val="0"/>
          <w:i w:val="0"/>
          <w:iCs w:val="0"/>
          <w:sz w:val="24"/>
          <w:szCs w:val="24"/>
        </w:rPr>
        <w:t>військовозобов’язаних</w:t>
      </w:r>
      <w:proofErr w:type="spellEnd"/>
      <w:r>
        <w:rPr>
          <w:rFonts w:eastAsiaTheme="minorHAnsi"/>
          <w:b w:val="0"/>
          <w:bCs w:val="0"/>
          <w:i w:val="0"/>
          <w:iCs w:val="0"/>
          <w:sz w:val="24"/>
          <w:szCs w:val="24"/>
          <w:lang w:val="uk-UA"/>
        </w:rPr>
        <w:t xml:space="preserve">. </w:t>
      </w:r>
      <w:r w:rsidRPr="002A27C6">
        <w:rPr>
          <w:rFonts w:eastAsiaTheme="minorHAnsi"/>
          <w:b w:val="0"/>
          <w:bCs w:val="0"/>
          <w:i w:val="0"/>
          <w:iCs w:val="0"/>
          <w:sz w:val="24"/>
          <w:szCs w:val="24"/>
        </w:rPr>
        <w:t xml:space="preserve"> </w:t>
      </w:r>
    </w:p>
    <w:p w:rsidR="002A27C6" w:rsidRDefault="002A27C6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rFonts w:eastAsiaTheme="minorHAnsi"/>
          <w:b w:val="0"/>
          <w:bCs w:val="0"/>
          <w:i w:val="0"/>
          <w:iCs w:val="0"/>
          <w:sz w:val="24"/>
          <w:szCs w:val="24"/>
          <w:lang w:val="uk-UA"/>
        </w:rPr>
      </w:pPr>
    </w:p>
    <w:p w:rsidR="00FC5168" w:rsidRDefault="00FC5168" w:rsidP="002A27C6">
      <w:pPr>
        <w:pStyle w:val="Heading10"/>
        <w:keepNext/>
        <w:keepLines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A27C6">
        <w:rPr>
          <w:i w:val="0"/>
          <w:sz w:val="24"/>
          <w:szCs w:val="24"/>
        </w:rPr>
        <w:t>Інформація</w:t>
      </w:r>
      <w:proofErr w:type="spellEnd"/>
      <w:r w:rsidRPr="002A27C6">
        <w:rPr>
          <w:i w:val="0"/>
          <w:sz w:val="24"/>
          <w:szCs w:val="24"/>
        </w:rPr>
        <w:t xml:space="preserve"> про </w:t>
      </w:r>
      <w:proofErr w:type="spellStart"/>
      <w:proofErr w:type="gramStart"/>
      <w:r w:rsidRPr="002A27C6">
        <w:rPr>
          <w:i w:val="0"/>
          <w:sz w:val="24"/>
          <w:szCs w:val="24"/>
        </w:rPr>
        <w:t>осіб</w:t>
      </w:r>
      <w:proofErr w:type="spellEnd"/>
      <w:proofErr w:type="gramEnd"/>
      <w:r w:rsidRPr="002A27C6">
        <w:rPr>
          <w:i w:val="0"/>
          <w:sz w:val="24"/>
          <w:szCs w:val="24"/>
        </w:rPr>
        <w:t xml:space="preserve">, </w:t>
      </w:r>
      <w:proofErr w:type="spellStart"/>
      <w:r w:rsidRPr="002A27C6">
        <w:rPr>
          <w:i w:val="0"/>
          <w:sz w:val="24"/>
          <w:szCs w:val="24"/>
        </w:rPr>
        <w:t>що</w:t>
      </w:r>
      <w:proofErr w:type="spellEnd"/>
      <w:r w:rsidRPr="002A27C6">
        <w:rPr>
          <w:i w:val="0"/>
          <w:sz w:val="24"/>
          <w:szCs w:val="24"/>
        </w:rPr>
        <w:t xml:space="preserve"> взяли участь </w:t>
      </w:r>
      <w:bookmarkEnd w:id="2"/>
      <w:r w:rsidR="002A27C6" w:rsidRPr="002A27C6">
        <w:rPr>
          <w:i w:val="0"/>
          <w:sz w:val="24"/>
          <w:szCs w:val="24"/>
        </w:rPr>
        <w:t xml:space="preserve">у </w:t>
      </w:r>
      <w:proofErr w:type="spellStart"/>
      <w:r w:rsidR="002A27C6" w:rsidRPr="002A27C6">
        <w:rPr>
          <w:i w:val="0"/>
          <w:sz w:val="24"/>
          <w:szCs w:val="24"/>
        </w:rPr>
        <w:t>публічному</w:t>
      </w:r>
      <w:proofErr w:type="spellEnd"/>
      <w:r w:rsidR="002A27C6" w:rsidRPr="002A27C6">
        <w:rPr>
          <w:i w:val="0"/>
          <w:sz w:val="24"/>
          <w:szCs w:val="24"/>
        </w:rPr>
        <w:t xml:space="preserve"> </w:t>
      </w:r>
      <w:proofErr w:type="spellStart"/>
      <w:r w:rsidR="002A27C6" w:rsidRPr="002A27C6">
        <w:rPr>
          <w:i w:val="0"/>
          <w:sz w:val="24"/>
          <w:szCs w:val="24"/>
        </w:rPr>
        <w:t>громадському</w:t>
      </w:r>
      <w:proofErr w:type="spellEnd"/>
      <w:r w:rsidR="002A27C6" w:rsidRPr="002A27C6">
        <w:rPr>
          <w:i w:val="0"/>
          <w:sz w:val="24"/>
          <w:szCs w:val="24"/>
          <w:lang w:val="uk-UA"/>
        </w:rPr>
        <w:t xml:space="preserve"> </w:t>
      </w:r>
      <w:proofErr w:type="spellStart"/>
      <w:r w:rsidR="002A27C6" w:rsidRPr="002A27C6">
        <w:rPr>
          <w:i w:val="0"/>
          <w:sz w:val="24"/>
          <w:szCs w:val="24"/>
        </w:rPr>
        <w:t>обговоренні</w:t>
      </w:r>
      <w:proofErr w:type="spellEnd"/>
      <w:r w:rsidR="002A27C6" w:rsidRPr="002A27C6">
        <w:rPr>
          <w:i w:val="0"/>
          <w:sz w:val="24"/>
          <w:szCs w:val="24"/>
        </w:rPr>
        <w:t>:</w:t>
      </w:r>
      <w:r w:rsidR="002A27C6" w:rsidRPr="002A27C6">
        <w:rPr>
          <w:b w:val="0"/>
          <w:i w:val="0"/>
          <w:sz w:val="24"/>
          <w:szCs w:val="24"/>
          <w:lang w:val="uk-UA"/>
        </w:rPr>
        <w:t xml:space="preserve"> </w:t>
      </w:r>
      <w:bookmarkStart w:id="3" w:name="bookmark3"/>
    </w:p>
    <w:p w:rsidR="00315847" w:rsidRDefault="00315847" w:rsidP="00315847">
      <w:pPr>
        <w:pStyle w:val="Heading10"/>
        <w:keepNext/>
        <w:keepLines/>
        <w:ind w:firstLine="760"/>
        <w:contextualSpacing/>
        <w:rPr>
          <w:b w:val="0"/>
          <w:i w:val="0"/>
          <w:sz w:val="24"/>
          <w:szCs w:val="24"/>
          <w:lang w:val="uk-UA"/>
        </w:rPr>
      </w:pPr>
      <w:r w:rsidRPr="00315847">
        <w:rPr>
          <w:b w:val="0"/>
          <w:bCs w:val="0"/>
          <w:i w:val="0"/>
          <w:iCs w:val="0"/>
          <w:sz w:val="24"/>
          <w:szCs w:val="24"/>
          <w:lang w:val="uk-UA"/>
        </w:rPr>
        <w:t>1.</w:t>
      </w:r>
      <w:r>
        <w:rPr>
          <w:b w:val="0"/>
          <w:i w:val="0"/>
          <w:sz w:val="24"/>
          <w:szCs w:val="24"/>
          <w:lang w:val="uk-UA"/>
        </w:rPr>
        <w:t xml:space="preserve"> </w:t>
      </w:r>
      <w:r w:rsidR="00FE7B8B" w:rsidRPr="00FE7B8B">
        <w:rPr>
          <w:b w:val="0"/>
          <w:i w:val="0"/>
          <w:sz w:val="24"/>
          <w:szCs w:val="24"/>
          <w:lang w:val="uk-UA"/>
        </w:rPr>
        <w:t>Ковал</w:t>
      </w:r>
      <w:r w:rsidR="00FE7B8B">
        <w:rPr>
          <w:b w:val="0"/>
          <w:i w:val="0"/>
          <w:sz w:val="24"/>
          <w:szCs w:val="24"/>
          <w:lang w:val="uk-UA"/>
        </w:rPr>
        <w:t xml:space="preserve">ь </w:t>
      </w:r>
      <w:r w:rsidR="00FE7B8B" w:rsidRPr="00FE7B8B">
        <w:rPr>
          <w:b w:val="0"/>
          <w:i w:val="0"/>
          <w:sz w:val="24"/>
          <w:szCs w:val="24"/>
          <w:lang w:val="uk-UA"/>
        </w:rPr>
        <w:t>В’яче</w:t>
      </w:r>
      <w:r w:rsidR="00FE7B8B">
        <w:rPr>
          <w:b w:val="0"/>
          <w:i w:val="0"/>
          <w:sz w:val="24"/>
          <w:szCs w:val="24"/>
          <w:lang w:val="uk-UA"/>
        </w:rPr>
        <w:t>с</w:t>
      </w:r>
      <w:r w:rsidR="00FE7B8B" w:rsidRPr="00FE7B8B">
        <w:rPr>
          <w:b w:val="0"/>
          <w:i w:val="0"/>
          <w:sz w:val="24"/>
          <w:szCs w:val="24"/>
          <w:lang w:val="uk-UA"/>
        </w:rPr>
        <w:t>лав</w:t>
      </w:r>
      <w:r w:rsidR="00FE7B8B">
        <w:rPr>
          <w:b w:val="0"/>
          <w:i w:val="0"/>
          <w:sz w:val="24"/>
          <w:szCs w:val="24"/>
          <w:lang w:val="uk-UA"/>
        </w:rPr>
        <w:t xml:space="preserve"> </w:t>
      </w:r>
      <w:r w:rsidR="002A27C6">
        <w:rPr>
          <w:b w:val="0"/>
          <w:i w:val="0"/>
          <w:sz w:val="24"/>
          <w:szCs w:val="24"/>
          <w:lang w:val="uk-UA"/>
        </w:rPr>
        <w:t xml:space="preserve">– начальник </w:t>
      </w:r>
      <w:r w:rsidR="00FE7B8B" w:rsidRPr="00FE7B8B">
        <w:rPr>
          <w:b w:val="0"/>
          <w:i w:val="0"/>
          <w:sz w:val="24"/>
          <w:szCs w:val="24"/>
          <w:lang w:val="uk-UA"/>
        </w:rPr>
        <w:t>відділення військового обліку та бронювання сержантів і солдатів запасу Ізмаїльського районного центру комплектування та соціальної підтримки</w:t>
      </w:r>
      <w:r>
        <w:rPr>
          <w:b w:val="0"/>
          <w:i w:val="0"/>
          <w:sz w:val="24"/>
          <w:szCs w:val="24"/>
          <w:lang w:val="uk-UA"/>
        </w:rPr>
        <w:t>;</w:t>
      </w:r>
      <w:r w:rsidR="00FE7B8B">
        <w:rPr>
          <w:b w:val="0"/>
          <w:i w:val="0"/>
          <w:sz w:val="24"/>
          <w:szCs w:val="24"/>
          <w:lang w:val="uk-UA"/>
        </w:rPr>
        <w:t xml:space="preserve"> </w:t>
      </w:r>
    </w:p>
    <w:p w:rsidR="00315847" w:rsidRDefault="00315847" w:rsidP="00315847">
      <w:pPr>
        <w:pStyle w:val="Heading10"/>
        <w:keepNext/>
        <w:keepLines/>
        <w:ind w:firstLine="760"/>
        <w:contextualSpacing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2. </w:t>
      </w:r>
      <w:proofErr w:type="spellStart"/>
      <w:r>
        <w:rPr>
          <w:b w:val="0"/>
          <w:i w:val="0"/>
          <w:sz w:val="24"/>
          <w:szCs w:val="24"/>
          <w:lang w:val="uk-UA"/>
        </w:rPr>
        <w:t>Вєтєва</w:t>
      </w:r>
      <w:proofErr w:type="spellEnd"/>
      <w:r>
        <w:rPr>
          <w:b w:val="0"/>
          <w:i w:val="0"/>
          <w:sz w:val="24"/>
          <w:szCs w:val="24"/>
          <w:lang w:val="uk-UA"/>
        </w:rPr>
        <w:t xml:space="preserve"> Н.В. – головний спеціаліст </w:t>
      </w:r>
      <w:r w:rsidRPr="00315847">
        <w:rPr>
          <w:b w:val="0"/>
          <w:i w:val="0"/>
          <w:sz w:val="24"/>
          <w:szCs w:val="24"/>
          <w:lang w:val="uk-UA"/>
        </w:rPr>
        <w:t>відділу інформаційної діяльності та комунікацій з громадськістю Ізмаїльської районної військової адміністрації;</w:t>
      </w:r>
    </w:p>
    <w:p w:rsidR="00315847" w:rsidRDefault="00315847" w:rsidP="00315847">
      <w:pPr>
        <w:pStyle w:val="Heading10"/>
        <w:keepNext/>
        <w:keepLines/>
        <w:ind w:firstLine="760"/>
        <w:contextualSpacing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3. </w:t>
      </w:r>
      <w:r w:rsidR="00FE7B8B" w:rsidRPr="00FE7B8B">
        <w:rPr>
          <w:b w:val="0"/>
          <w:i w:val="0"/>
          <w:sz w:val="24"/>
          <w:szCs w:val="24"/>
          <w:lang w:val="uk-UA"/>
        </w:rPr>
        <w:t>Представники підприємств, установ та організацій, відповідальні за ведення військового обліку</w:t>
      </w:r>
      <w:r>
        <w:rPr>
          <w:b w:val="0"/>
          <w:i w:val="0"/>
          <w:sz w:val="24"/>
          <w:szCs w:val="24"/>
          <w:lang w:val="uk-UA"/>
        </w:rPr>
        <w:t>;</w:t>
      </w:r>
    </w:p>
    <w:p w:rsidR="00315847" w:rsidRDefault="00315847" w:rsidP="00315847">
      <w:pPr>
        <w:pStyle w:val="Heading10"/>
        <w:keepNext/>
        <w:keepLines/>
        <w:ind w:firstLine="760"/>
        <w:contextualSpacing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4. </w:t>
      </w:r>
      <w:r w:rsidR="00FE7B8B">
        <w:rPr>
          <w:b w:val="0"/>
          <w:i w:val="0"/>
          <w:sz w:val="24"/>
          <w:szCs w:val="24"/>
          <w:lang w:val="uk-UA"/>
        </w:rPr>
        <w:t>п</w:t>
      </w:r>
      <w:r>
        <w:rPr>
          <w:b w:val="0"/>
          <w:i w:val="0"/>
          <w:sz w:val="24"/>
          <w:szCs w:val="24"/>
          <w:lang w:val="uk-UA"/>
        </w:rPr>
        <w:t>редставник</w:t>
      </w:r>
      <w:r w:rsidR="00FE7B8B">
        <w:rPr>
          <w:b w:val="0"/>
          <w:i w:val="0"/>
          <w:sz w:val="24"/>
          <w:szCs w:val="24"/>
          <w:lang w:val="uk-UA"/>
        </w:rPr>
        <w:t>и</w:t>
      </w:r>
      <w:r>
        <w:rPr>
          <w:b w:val="0"/>
          <w:i w:val="0"/>
          <w:sz w:val="24"/>
          <w:szCs w:val="24"/>
          <w:lang w:val="uk-UA"/>
        </w:rPr>
        <w:t xml:space="preserve"> громадських об’єднань: ГО </w:t>
      </w:r>
      <w:r w:rsidRPr="00315847">
        <w:rPr>
          <w:b w:val="0"/>
          <w:i w:val="0"/>
          <w:sz w:val="24"/>
          <w:szCs w:val="24"/>
          <w:lang w:val="uk-UA"/>
        </w:rPr>
        <w:t>«ЦЕНТР РЕАБІЛІТАЦІЇ ВЕТЕРАНІВ АТО»</w:t>
      </w:r>
      <w:r>
        <w:rPr>
          <w:b w:val="0"/>
          <w:i w:val="0"/>
          <w:sz w:val="24"/>
          <w:szCs w:val="24"/>
          <w:lang w:val="uk-UA"/>
        </w:rPr>
        <w:t xml:space="preserve">, </w:t>
      </w:r>
      <w:r w:rsidR="00B45F8A" w:rsidRPr="00B45F8A">
        <w:rPr>
          <w:b w:val="0"/>
          <w:i w:val="0"/>
          <w:sz w:val="24"/>
          <w:szCs w:val="24"/>
          <w:lang w:val="uk-UA"/>
        </w:rPr>
        <w:t>ГРОМАДСЬКА СПІЛКА “ДОРОГА ВИНА ТА СМАКУ УКРАЇНСЬКОЇ БЕССАРАБІЇ”</w:t>
      </w:r>
      <w:r>
        <w:rPr>
          <w:b w:val="0"/>
          <w:i w:val="0"/>
          <w:sz w:val="24"/>
          <w:szCs w:val="24"/>
          <w:lang w:val="uk-UA"/>
        </w:rPr>
        <w:t>.</w:t>
      </w:r>
      <w:r w:rsidR="00FE7B8B">
        <w:rPr>
          <w:b w:val="0"/>
          <w:i w:val="0"/>
          <w:sz w:val="24"/>
          <w:szCs w:val="24"/>
          <w:lang w:val="uk-UA"/>
        </w:rPr>
        <w:t xml:space="preserve"> </w:t>
      </w:r>
    </w:p>
    <w:p w:rsidR="002A27C6" w:rsidRPr="00D85DCB" w:rsidRDefault="002A27C6" w:rsidP="00315847">
      <w:pPr>
        <w:pStyle w:val="Heading10"/>
        <w:keepNext/>
        <w:keepLines/>
        <w:ind w:firstLine="760"/>
        <w:contextualSpacing/>
        <w:rPr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</w:t>
      </w:r>
    </w:p>
    <w:bookmarkEnd w:id="3"/>
    <w:p w:rsidR="001550D9" w:rsidRDefault="00737962" w:rsidP="0015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Інформація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про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пропозиції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що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надійшли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</w:t>
      </w:r>
      <w:proofErr w:type="gram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органу</w:t>
      </w:r>
      <w:proofErr w:type="gram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виконавчої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влади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за результатами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публічного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громадського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обговорення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із</w:t>
      </w:r>
      <w:proofErr w:type="spellEnd"/>
      <w:r w:rsidR="001550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зазначенням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автора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кожної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пропозиції</w:t>
      </w:r>
      <w:proofErr w:type="spellEnd"/>
      <w:r w:rsidRPr="007379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1550D9" w:rsidRDefault="001550D9" w:rsidP="0015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1550D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1.</w:t>
      </w:r>
      <w:r w:rsidRPr="00E9203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Аршинова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О.Л., керівник </w:t>
      </w:r>
      <w:r w:rsidRPr="001550D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ГО «ЦЕНТР РЕАБІЛІТАЦІЇ ВЕТЕРАНІВ АТО»,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- </w:t>
      </w:r>
      <w:r w:rsidR="00E9203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пропозиція працівникам місцевої поліції вживати своєчасних заходів щодо військовозобов’язаних </w:t>
      </w:r>
      <w:proofErr w:type="spellStart"/>
      <w:r w:rsidR="00E9203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уклоністів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155C77" w:rsidRDefault="00155C77" w:rsidP="0015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:rsidR="00740CE9" w:rsidRPr="00155C77" w:rsidRDefault="00155C77" w:rsidP="00155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155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 </w:t>
      </w:r>
      <w:r w:rsidRPr="00155C7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пропозиції враховано.</w:t>
      </w:r>
      <w:r w:rsidR="00737962" w:rsidRPr="00155C7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980F83" w:rsidRPr="00155C77" w:rsidRDefault="00FC5168" w:rsidP="00155C77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b w:val="0"/>
          <w:i w:val="0"/>
          <w:lang w:val="uk-UA"/>
        </w:rPr>
      </w:pPr>
      <w:bookmarkStart w:id="4" w:name="bookmark5"/>
      <w:proofErr w:type="spellStart"/>
      <w:r w:rsidRPr="00155C77">
        <w:rPr>
          <w:i w:val="0"/>
          <w:sz w:val="24"/>
          <w:szCs w:val="24"/>
        </w:rPr>
        <w:t>Інформація</w:t>
      </w:r>
      <w:proofErr w:type="spellEnd"/>
      <w:r w:rsidRPr="00155C77">
        <w:rPr>
          <w:i w:val="0"/>
          <w:sz w:val="24"/>
          <w:szCs w:val="24"/>
        </w:rPr>
        <w:t xml:space="preserve"> про </w:t>
      </w:r>
      <w:proofErr w:type="spellStart"/>
      <w:proofErr w:type="gramStart"/>
      <w:r w:rsidRPr="00155C77">
        <w:rPr>
          <w:i w:val="0"/>
          <w:sz w:val="24"/>
          <w:szCs w:val="24"/>
        </w:rPr>
        <w:t>р</w:t>
      </w:r>
      <w:proofErr w:type="gramEnd"/>
      <w:r w:rsidRPr="00155C77">
        <w:rPr>
          <w:i w:val="0"/>
          <w:sz w:val="24"/>
          <w:szCs w:val="24"/>
        </w:rPr>
        <w:t>ішення</w:t>
      </w:r>
      <w:proofErr w:type="spellEnd"/>
      <w:r w:rsidRPr="00155C77">
        <w:rPr>
          <w:i w:val="0"/>
          <w:sz w:val="24"/>
          <w:szCs w:val="24"/>
        </w:rPr>
        <w:t xml:space="preserve">, </w:t>
      </w:r>
      <w:proofErr w:type="spellStart"/>
      <w:r w:rsidRPr="00155C77">
        <w:rPr>
          <w:i w:val="0"/>
          <w:sz w:val="24"/>
          <w:szCs w:val="24"/>
        </w:rPr>
        <w:t>прийняті</w:t>
      </w:r>
      <w:proofErr w:type="spellEnd"/>
      <w:r w:rsidRPr="00155C77">
        <w:rPr>
          <w:i w:val="0"/>
          <w:sz w:val="24"/>
          <w:szCs w:val="24"/>
        </w:rPr>
        <w:t xml:space="preserve"> за результатами </w:t>
      </w:r>
      <w:proofErr w:type="spellStart"/>
      <w:r w:rsidRPr="00155C77">
        <w:rPr>
          <w:i w:val="0"/>
          <w:sz w:val="24"/>
          <w:szCs w:val="24"/>
        </w:rPr>
        <w:t>публічного</w:t>
      </w:r>
      <w:proofErr w:type="spellEnd"/>
      <w:r w:rsidRPr="00155C77">
        <w:rPr>
          <w:i w:val="0"/>
          <w:sz w:val="24"/>
          <w:szCs w:val="24"/>
        </w:rPr>
        <w:t xml:space="preserve"> </w:t>
      </w:r>
      <w:proofErr w:type="spellStart"/>
      <w:r w:rsidRPr="00155C77">
        <w:rPr>
          <w:i w:val="0"/>
          <w:sz w:val="24"/>
          <w:szCs w:val="24"/>
        </w:rPr>
        <w:t>громадського</w:t>
      </w:r>
      <w:proofErr w:type="spellEnd"/>
      <w:r w:rsidRPr="00155C77">
        <w:rPr>
          <w:i w:val="0"/>
          <w:sz w:val="24"/>
          <w:szCs w:val="24"/>
        </w:rPr>
        <w:t xml:space="preserve"> </w:t>
      </w:r>
      <w:proofErr w:type="spellStart"/>
      <w:r w:rsidRPr="00155C77">
        <w:rPr>
          <w:i w:val="0"/>
          <w:sz w:val="24"/>
          <w:szCs w:val="24"/>
        </w:rPr>
        <w:t>обговорення</w:t>
      </w:r>
      <w:bookmarkEnd w:id="4"/>
      <w:proofErr w:type="spellEnd"/>
      <w:r w:rsidR="004F5ED2" w:rsidRPr="00155C77">
        <w:rPr>
          <w:i w:val="0"/>
          <w:sz w:val="24"/>
          <w:szCs w:val="24"/>
          <w:lang w:val="uk-UA"/>
        </w:rPr>
        <w:t>:</w:t>
      </w:r>
      <w:r w:rsidR="00155C77">
        <w:rPr>
          <w:i w:val="0"/>
          <w:sz w:val="24"/>
          <w:szCs w:val="24"/>
          <w:lang w:val="uk-UA"/>
        </w:rPr>
        <w:t xml:space="preserve"> </w:t>
      </w:r>
      <w:r w:rsidR="00E92030" w:rsidRPr="00E92030">
        <w:rPr>
          <w:b w:val="0"/>
          <w:i w:val="0"/>
          <w:sz w:val="24"/>
          <w:szCs w:val="24"/>
          <w:lang w:val="uk-UA"/>
        </w:rPr>
        <w:t xml:space="preserve">Під час наради проведено інформаційно-роз’яснювальну роботу з посадовими особами, відповідальними за проведення військового обліку. </w:t>
      </w:r>
      <w:r w:rsidR="00E92030">
        <w:rPr>
          <w:b w:val="0"/>
          <w:i w:val="0"/>
          <w:sz w:val="24"/>
          <w:szCs w:val="24"/>
          <w:lang w:val="uk-UA"/>
        </w:rPr>
        <w:t>В</w:t>
      </w:r>
      <w:r w:rsidR="00155C77">
        <w:rPr>
          <w:b w:val="0"/>
          <w:i w:val="0"/>
          <w:sz w:val="24"/>
          <w:szCs w:val="24"/>
          <w:lang w:val="uk-UA"/>
        </w:rPr>
        <w:t>рахувати пропозиції, надані в ході обговорення</w:t>
      </w:r>
      <w:r w:rsidR="00155C77" w:rsidRPr="00155C77">
        <w:rPr>
          <w:b w:val="0"/>
          <w:i w:val="0"/>
          <w:sz w:val="24"/>
          <w:szCs w:val="24"/>
          <w:lang w:val="uk-UA"/>
        </w:rPr>
        <w:t>.</w:t>
      </w:r>
    </w:p>
    <w:sectPr w:rsidR="00980F83" w:rsidRPr="00155C77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66A"/>
    <w:multiLevelType w:val="hybridMultilevel"/>
    <w:tmpl w:val="EBB4E7BE"/>
    <w:lvl w:ilvl="0" w:tplc="291A2B6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7928FF"/>
    <w:multiLevelType w:val="multilevel"/>
    <w:tmpl w:val="F6D4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430244"/>
    <w:multiLevelType w:val="multilevel"/>
    <w:tmpl w:val="1A50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82565C"/>
    <w:multiLevelType w:val="multilevel"/>
    <w:tmpl w:val="5800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462D11"/>
    <w:multiLevelType w:val="hybridMultilevel"/>
    <w:tmpl w:val="DBA4CD02"/>
    <w:lvl w:ilvl="0" w:tplc="4B14C21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17541"/>
    <w:rsid w:val="00120028"/>
    <w:rsid w:val="001550D9"/>
    <w:rsid w:val="00155C77"/>
    <w:rsid w:val="00167D7B"/>
    <w:rsid w:val="001C001C"/>
    <w:rsid w:val="001F1201"/>
    <w:rsid w:val="001F3860"/>
    <w:rsid w:val="002159E4"/>
    <w:rsid w:val="00224A98"/>
    <w:rsid w:val="00257E6D"/>
    <w:rsid w:val="002A27C6"/>
    <w:rsid w:val="00315847"/>
    <w:rsid w:val="003616BE"/>
    <w:rsid w:val="003F4058"/>
    <w:rsid w:val="004E4A65"/>
    <w:rsid w:val="004E60A4"/>
    <w:rsid w:val="004F5ED2"/>
    <w:rsid w:val="00553272"/>
    <w:rsid w:val="0059054E"/>
    <w:rsid w:val="00592368"/>
    <w:rsid w:val="0063391F"/>
    <w:rsid w:val="00737962"/>
    <w:rsid w:val="00740CE9"/>
    <w:rsid w:val="00772576"/>
    <w:rsid w:val="007844EB"/>
    <w:rsid w:val="007B0903"/>
    <w:rsid w:val="0080241A"/>
    <w:rsid w:val="00816B78"/>
    <w:rsid w:val="00862226"/>
    <w:rsid w:val="008E554B"/>
    <w:rsid w:val="00927AAC"/>
    <w:rsid w:val="00954740"/>
    <w:rsid w:val="00980F83"/>
    <w:rsid w:val="00982076"/>
    <w:rsid w:val="00982627"/>
    <w:rsid w:val="009B54CB"/>
    <w:rsid w:val="009C0BC5"/>
    <w:rsid w:val="00A20D74"/>
    <w:rsid w:val="00A8583F"/>
    <w:rsid w:val="00AE2CAF"/>
    <w:rsid w:val="00AE6204"/>
    <w:rsid w:val="00B2414C"/>
    <w:rsid w:val="00B36DA9"/>
    <w:rsid w:val="00B45F8A"/>
    <w:rsid w:val="00B703F3"/>
    <w:rsid w:val="00BB294F"/>
    <w:rsid w:val="00BB4268"/>
    <w:rsid w:val="00C05AF3"/>
    <w:rsid w:val="00C41FEC"/>
    <w:rsid w:val="00C57FE4"/>
    <w:rsid w:val="00CB30CD"/>
    <w:rsid w:val="00CE2FE1"/>
    <w:rsid w:val="00D00969"/>
    <w:rsid w:val="00D37630"/>
    <w:rsid w:val="00D43ACA"/>
    <w:rsid w:val="00D91434"/>
    <w:rsid w:val="00DA5471"/>
    <w:rsid w:val="00DE065A"/>
    <w:rsid w:val="00E16056"/>
    <w:rsid w:val="00E92030"/>
    <w:rsid w:val="00EF1617"/>
    <w:rsid w:val="00F80BB9"/>
    <w:rsid w:val="00F92E4F"/>
    <w:rsid w:val="00FB483A"/>
    <w:rsid w:val="00FB4BC1"/>
    <w:rsid w:val="00FC5168"/>
    <w:rsid w:val="00FE02B2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4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0CE9"/>
    <w:rPr>
      <w:b/>
      <w:bCs/>
    </w:rPr>
  </w:style>
  <w:style w:type="paragraph" w:styleId="a7">
    <w:name w:val="List Paragraph"/>
    <w:basedOn w:val="a"/>
    <w:uiPriority w:val="34"/>
    <w:qFormat/>
    <w:rsid w:val="00155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27</cp:revision>
  <dcterms:created xsi:type="dcterms:W3CDTF">2019-10-17T12:50:00Z</dcterms:created>
  <dcterms:modified xsi:type="dcterms:W3CDTF">2023-04-03T13:17:00Z</dcterms:modified>
</cp:coreProperties>
</file>