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F" w:rsidRPr="00C37435" w:rsidRDefault="00C37435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НФОРМАЦ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ЙНЕ ПОВ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ДОМЛЕННЯ</w:t>
      </w:r>
    </w:p>
    <w:p w:rsidR="009F015F" w:rsidRPr="00C37435" w:rsidRDefault="00C37435" w:rsidP="009F0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Ізмаїльської районної військової адміністрації </w:t>
      </w:r>
      <w:r w:rsidR="009F015F" w:rsidRPr="00C3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</w:t>
      </w:r>
      <w:r w:rsidR="001C60DD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9470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.2022 публічного </w:t>
      </w:r>
      <w:r w:rsidR="009F015F" w:rsidRPr="00C374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громадського обговорення з питання </w:t>
      </w:r>
      <w:r w:rsidR="001C60DD" w:rsidRPr="001C60DD">
        <w:rPr>
          <w:rFonts w:ascii="Times New Roman" w:hAnsi="Times New Roman" w:cs="Times New Roman"/>
          <w:b/>
          <w:sz w:val="24"/>
          <w:szCs w:val="24"/>
          <w:lang w:val="uk-UA"/>
        </w:rPr>
        <w:t>особливостей організації та ведення обліку призовників та військовозобов’язаних</w:t>
      </w:r>
    </w:p>
    <w:p w:rsidR="00660EE9" w:rsidRDefault="001C60DD" w:rsidP="00C3743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CA1E54">
        <w:rPr>
          <w:rFonts w:ascii="Times New Roman" w:hAnsi="Times New Roman" w:cs="Times New Roman"/>
          <w:sz w:val="24"/>
          <w:szCs w:val="24"/>
          <w:lang w:val="uk-UA"/>
        </w:rPr>
        <w:t>3.2023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 об 1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:00 за </w:t>
      </w:r>
      <w:proofErr w:type="spellStart"/>
      <w:r w:rsidR="00C37435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: м. Ізмаїл, 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проспект </w:t>
      </w:r>
      <w:r w:rsidR="00CA1E54">
        <w:rPr>
          <w:rFonts w:ascii="Times New Roman" w:hAnsi="Times New Roman" w:cs="Times New Roman"/>
          <w:sz w:val="24"/>
          <w:szCs w:val="24"/>
          <w:lang w:val="uk-UA"/>
        </w:rPr>
        <w:t>Незалежності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>, 62, велика зала засідань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>відбудеться публічне громадське обговорення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435"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Pr="001C60DD">
        <w:rPr>
          <w:rFonts w:ascii="Times New Roman" w:hAnsi="Times New Roman" w:cs="Times New Roman"/>
          <w:sz w:val="24"/>
          <w:szCs w:val="24"/>
          <w:lang w:val="uk-UA"/>
        </w:rPr>
        <w:t>особливостей організації та ведення обліку призовників та військовозобов’язаних</w:t>
      </w:r>
      <w:r w:rsidR="00C374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До участі у заході запрошуються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члени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ради при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Ізмаїльськ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районн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ій адміністрації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1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>Для отримання додаткової інформації та подання пропозицій 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зауважень звертатися до контактної особи: </w:t>
      </w:r>
      <w:proofErr w:type="spellStart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Володимирівна, головний спеціаліст відділу інформаційної діяльності та комунікацій з громадськістю райдержадміністраці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="004C5D75" w:rsidRPr="00FF60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irgapolitika@odessa.gov.ua</w:t>
        </w:r>
      </w:hyperlink>
      <w:r w:rsidRPr="00C374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435" w:rsidRPr="00C37435" w:rsidRDefault="00C37435" w:rsidP="004C5D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435">
        <w:rPr>
          <w:rFonts w:ascii="Times New Roman" w:hAnsi="Times New Roman" w:cs="Times New Roman"/>
          <w:sz w:val="24"/>
          <w:szCs w:val="24"/>
          <w:lang w:val="uk-UA"/>
        </w:rPr>
        <w:t>Строк і спосіб оприлюднення результатів обговорення: після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1293">
        <w:rPr>
          <w:rFonts w:ascii="Times New Roman" w:hAnsi="Times New Roman" w:cs="Times New Roman"/>
          <w:sz w:val="24"/>
          <w:szCs w:val="24"/>
          <w:lang w:val="uk-UA"/>
        </w:rPr>
        <w:t>29</w:t>
      </w:r>
      <w:bookmarkStart w:id="0" w:name="_GoBack"/>
      <w:bookmarkEnd w:id="0"/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E1DC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3E1DC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</w:t>
      </w:r>
      <w:proofErr w:type="spellStart"/>
      <w:r w:rsidRPr="00C37435">
        <w:rPr>
          <w:rFonts w:ascii="Times New Roman" w:hAnsi="Times New Roman" w:cs="Times New Roman"/>
          <w:sz w:val="24"/>
          <w:szCs w:val="24"/>
          <w:lang w:val="uk-UA"/>
        </w:rPr>
        <w:t>веб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>сайті</w:t>
      </w:r>
      <w:proofErr w:type="spellEnd"/>
      <w:r w:rsidRPr="00C37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5D75" w:rsidRPr="004C5D75">
        <w:rPr>
          <w:rFonts w:ascii="Times New Roman" w:hAnsi="Times New Roman" w:cs="Times New Roman"/>
          <w:sz w:val="24"/>
          <w:szCs w:val="24"/>
          <w:lang w:val="uk-UA"/>
        </w:rPr>
        <w:t>Ізмаїльської районної державної адміністрації в розділі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7435">
        <w:rPr>
          <w:rFonts w:ascii="Times New Roman" w:hAnsi="Times New Roman" w:cs="Times New Roman"/>
          <w:sz w:val="24"/>
          <w:szCs w:val="24"/>
          <w:lang w:val="uk-UA"/>
        </w:rPr>
        <w:t>«Консультації з громадськістю»</w:t>
      </w:r>
      <w:r w:rsidR="004C5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461FCF" w:rsidRPr="00FF6049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https://izmail-rda.odessa.gov.ua/konsultacziyi-z-gromadskistyu/zvity-pro-provedennya-konsultaczij-z-gromadskistyu/</w:t>
        </w:r>
      </w:hyperlink>
      <w:r w:rsidR="00461F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C37435" w:rsidRPr="00C37435" w:rsidSect="0066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6A8"/>
    <w:rsid w:val="00194708"/>
    <w:rsid w:val="001C60DD"/>
    <w:rsid w:val="003E1DCB"/>
    <w:rsid w:val="00461FCF"/>
    <w:rsid w:val="004C5D75"/>
    <w:rsid w:val="005C1293"/>
    <w:rsid w:val="00660EE9"/>
    <w:rsid w:val="009F015F"/>
    <w:rsid w:val="00A11897"/>
    <w:rsid w:val="00AD76A8"/>
    <w:rsid w:val="00C37435"/>
    <w:rsid w:val="00C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E9"/>
  </w:style>
  <w:style w:type="paragraph" w:styleId="3">
    <w:name w:val="heading 3"/>
    <w:basedOn w:val="a"/>
    <w:link w:val="30"/>
    <w:uiPriority w:val="9"/>
    <w:qFormat/>
    <w:rsid w:val="009F0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6A8"/>
    <w:rPr>
      <w:color w:val="0000FF"/>
      <w:u w:val="single"/>
    </w:rPr>
  </w:style>
  <w:style w:type="character" w:styleId="a5">
    <w:name w:val="Emphasis"/>
    <w:basedOn w:val="a0"/>
    <w:uiPriority w:val="20"/>
    <w:qFormat/>
    <w:rsid w:val="00AD76A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F0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zmail-rda.odessa.gov.ua/konsultacziyi-z-gromadskistyu/zvity-pro-provedennya-konsultaczij-z-gromadskistyu/" TargetMode="External"/><Relationship Id="rId5" Type="http://schemas.openxmlformats.org/officeDocument/2006/relationships/hyperlink" Target="mailto:irgapolitika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Dvj77</dc:creator>
  <cp:keywords/>
  <dc:description/>
  <cp:lastModifiedBy>Албу</cp:lastModifiedBy>
  <cp:revision>8</cp:revision>
  <dcterms:created xsi:type="dcterms:W3CDTF">2021-07-16T12:57:00Z</dcterms:created>
  <dcterms:modified xsi:type="dcterms:W3CDTF">2023-04-02T20:06:00Z</dcterms:modified>
</cp:coreProperties>
</file>