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A" w:rsidRPr="00F07BC7" w:rsidRDefault="00F07BC7" w:rsidP="001F7DE6">
      <w:pPr>
        <w:pStyle w:val="Bodytext30"/>
        <w:shd w:val="clear" w:color="auto" w:fill="auto"/>
        <w:spacing w:after="0" w:line="240" w:lineRule="auto"/>
        <w:contextualSpacing/>
        <w:rPr>
          <w:sz w:val="24"/>
          <w:szCs w:val="24"/>
          <w:lang w:val="uk-UA"/>
        </w:rPr>
      </w:pPr>
      <w:r>
        <w:rPr>
          <w:sz w:val="24"/>
          <w:szCs w:val="24"/>
        </w:rPr>
        <w:t>ЗВ</w:t>
      </w:r>
      <w:r>
        <w:rPr>
          <w:sz w:val="24"/>
          <w:szCs w:val="24"/>
          <w:lang w:val="uk-UA"/>
        </w:rPr>
        <w:t>ІТ</w:t>
      </w:r>
    </w:p>
    <w:p w:rsidR="00D43ACA" w:rsidRDefault="00D43ACA" w:rsidP="001F7DE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67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</w:t>
      </w: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електронних консультації  </w:t>
      </w:r>
      <w:bookmarkStart w:id="0" w:name="bookmark0"/>
      <w:r w:rsidR="00F07BC7" w:rsidRPr="00F07B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громадськістю з </w:t>
      </w:r>
      <w:r w:rsidR="00A43DA7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F07BC7" w:rsidRPr="00F07BC7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A43DA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07BC7" w:rsidRPr="00F07B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до </w:t>
      </w:r>
      <w:r w:rsidR="00A43DA7"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 w:rsidR="00F07BC7" w:rsidRPr="00F07BC7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A43DA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07BC7" w:rsidRPr="00F07B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</w:t>
      </w:r>
      <w:r w:rsidR="00E87D71" w:rsidRPr="00E87D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43D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посилення </w:t>
      </w:r>
      <w:r w:rsidR="00E87D71" w:rsidRPr="00E87D71">
        <w:rPr>
          <w:rFonts w:ascii="Times New Roman" w:hAnsi="Times New Roman" w:cs="Times New Roman"/>
          <w:b/>
          <w:sz w:val="24"/>
          <w:szCs w:val="24"/>
          <w:lang w:val="uk-UA"/>
        </w:rPr>
        <w:t>соціальн</w:t>
      </w:r>
      <w:r w:rsidR="00A43DA7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E87D71" w:rsidRPr="00E87D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захист</w:t>
      </w:r>
      <w:r w:rsidR="00A43DA7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E87D71" w:rsidRPr="00E87D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пільгових категорій громадян</w:t>
      </w:r>
    </w:p>
    <w:p w:rsidR="001F7DE6" w:rsidRPr="00167D7B" w:rsidRDefault="001F7DE6" w:rsidP="001F7DE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3ACA" w:rsidRPr="004F5ED2" w:rsidRDefault="00D43ACA" w:rsidP="001F7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Орган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виконавчої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влади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який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проводив </w:t>
      </w:r>
      <w:r w:rsidR="00167D7B">
        <w:rPr>
          <w:rFonts w:ascii="Times New Roman" w:hAnsi="Times New Roman" w:cs="Times New Roman"/>
          <w:b/>
          <w:i/>
          <w:sz w:val="24"/>
          <w:szCs w:val="24"/>
          <w:lang w:val="uk-UA"/>
        </w:rPr>
        <w:t>обговорення</w:t>
      </w:r>
      <w:r w:rsidRPr="004F5ED2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0"/>
    </w:p>
    <w:p w:rsidR="00FC5168" w:rsidRPr="002B44CA" w:rsidRDefault="00982627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Ізмаїльська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r w:rsidR="00517289">
        <w:rPr>
          <w:b w:val="0"/>
          <w:i w:val="0"/>
          <w:sz w:val="24"/>
          <w:szCs w:val="24"/>
          <w:lang w:val="uk-UA"/>
        </w:rPr>
        <w:t>військов</w:t>
      </w:r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</w:p>
    <w:p w:rsidR="00FC5168" w:rsidRPr="002B44CA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07BC7" w:rsidP="001F7DE6">
      <w:pPr>
        <w:pStyle w:val="Heading10"/>
        <w:keepNext/>
        <w:keepLines/>
        <w:spacing w:before="0" w:line="240" w:lineRule="auto"/>
        <w:ind w:firstLine="708"/>
        <w:contextualSpacing/>
        <w:rPr>
          <w:sz w:val="24"/>
          <w:szCs w:val="24"/>
        </w:rPr>
      </w:pPr>
      <w:bookmarkStart w:id="1" w:name="bookmark1"/>
      <w:proofErr w:type="spellStart"/>
      <w:r w:rsidRPr="00F07BC7">
        <w:rPr>
          <w:sz w:val="24"/>
          <w:szCs w:val="24"/>
        </w:rPr>
        <w:t>Змі</w:t>
      </w:r>
      <w:proofErr w:type="gramStart"/>
      <w:r w:rsidRPr="00F07BC7">
        <w:rPr>
          <w:sz w:val="24"/>
          <w:szCs w:val="24"/>
        </w:rPr>
        <w:t>ст</w:t>
      </w:r>
      <w:proofErr w:type="spellEnd"/>
      <w:proofErr w:type="gram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питання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або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назва</w:t>
      </w:r>
      <w:proofErr w:type="spellEnd"/>
      <w:r w:rsidRPr="00F07BC7">
        <w:rPr>
          <w:sz w:val="24"/>
          <w:szCs w:val="24"/>
        </w:rPr>
        <w:t xml:space="preserve"> проекту акта, </w:t>
      </w:r>
      <w:proofErr w:type="spellStart"/>
      <w:r w:rsidRPr="00F07BC7">
        <w:rPr>
          <w:sz w:val="24"/>
          <w:szCs w:val="24"/>
        </w:rPr>
        <w:t>що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виносилися</w:t>
      </w:r>
      <w:proofErr w:type="spellEnd"/>
      <w:r w:rsidRPr="00F07BC7">
        <w:rPr>
          <w:sz w:val="24"/>
          <w:szCs w:val="24"/>
        </w:rPr>
        <w:t xml:space="preserve"> на</w:t>
      </w:r>
      <w:r>
        <w:rPr>
          <w:sz w:val="24"/>
          <w:szCs w:val="24"/>
          <w:lang w:val="uk-UA"/>
        </w:rPr>
        <w:t xml:space="preserve"> </w:t>
      </w:r>
      <w:proofErr w:type="spellStart"/>
      <w:r w:rsidRPr="00F07BC7">
        <w:rPr>
          <w:sz w:val="24"/>
          <w:szCs w:val="24"/>
        </w:rPr>
        <w:t>обговорення</w:t>
      </w:r>
      <w:proofErr w:type="spellEnd"/>
      <w:r w:rsidRPr="00F07BC7">
        <w:rPr>
          <w:sz w:val="24"/>
          <w:szCs w:val="24"/>
        </w:rPr>
        <w:t>:</w:t>
      </w:r>
      <w:bookmarkEnd w:id="1"/>
    </w:p>
    <w:p w:rsidR="00C05AF3" w:rsidRDefault="00F07BC7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bookmarkStart w:id="2" w:name="bookmark2"/>
      <w:r>
        <w:rPr>
          <w:b w:val="0"/>
          <w:i w:val="0"/>
          <w:sz w:val="24"/>
          <w:szCs w:val="24"/>
          <w:lang w:val="uk-UA" w:eastAsia="ru-RU"/>
        </w:rPr>
        <w:t>«</w:t>
      </w:r>
      <w:r w:rsidR="00E87D71">
        <w:rPr>
          <w:b w:val="0"/>
          <w:i w:val="0"/>
          <w:sz w:val="24"/>
          <w:szCs w:val="24"/>
          <w:lang w:val="uk-UA" w:eastAsia="ru-RU"/>
        </w:rPr>
        <w:t>П</w:t>
      </w:r>
      <w:r w:rsidR="00E87D71" w:rsidRPr="00E87D71">
        <w:rPr>
          <w:b w:val="0"/>
          <w:i w:val="0"/>
          <w:sz w:val="24"/>
          <w:szCs w:val="24"/>
          <w:lang w:val="uk-UA" w:eastAsia="ru-RU"/>
        </w:rPr>
        <w:t xml:space="preserve">ро </w:t>
      </w:r>
      <w:r w:rsidR="00A43DA7">
        <w:rPr>
          <w:b w:val="0"/>
          <w:i w:val="0"/>
          <w:sz w:val="24"/>
          <w:szCs w:val="24"/>
          <w:lang w:val="uk-UA" w:eastAsia="ru-RU"/>
        </w:rPr>
        <w:t xml:space="preserve">посилення </w:t>
      </w:r>
      <w:r w:rsidR="00E87D71" w:rsidRPr="00E87D71">
        <w:rPr>
          <w:b w:val="0"/>
          <w:i w:val="0"/>
          <w:sz w:val="24"/>
          <w:szCs w:val="24"/>
          <w:lang w:val="uk-UA" w:eastAsia="ru-RU"/>
        </w:rPr>
        <w:t>соціальн</w:t>
      </w:r>
      <w:r w:rsidR="00A43DA7">
        <w:rPr>
          <w:b w:val="0"/>
          <w:i w:val="0"/>
          <w:sz w:val="24"/>
          <w:szCs w:val="24"/>
          <w:lang w:val="uk-UA" w:eastAsia="ru-RU"/>
        </w:rPr>
        <w:t>ого</w:t>
      </w:r>
      <w:r w:rsidR="00E87D71" w:rsidRPr="00E87D71">
        <w:rPr>
          <w:b w:val="0"/>
          <w:i w:val="0"/>
          <w:sz w:val="24"/>
          <w:szCs w:val="24"/>
          <w:lang w:val="uk-UA" w:eastAsia="ru-RU"/>
        </w:rPr>
        <w:t xml:space="preserve"> захист</w:t>
      </w:r>
      <w:r w:rsidR="00A43DA7">
        <w:rPr>
          <w:b w:val="0"/>
          <w:i w:val="0"/>
          <w:sz w:val="24"/>
          <w:szCs w:val="24"/>
          <w:lang w:val="uk-UA" w:eastAsia="ru-RU"/>
        </w:rPr>
        <w:t>у</w:t>
      </w:r>
      <w:r w:rsidR="00E87D71" w:rsidRPr="00E87D71">
        <w:rPr>
          <w:b w:val="0"/>
          <w:i w:val="0"/>
          <w:sz w:val="24"/>
          <w:szCs w:val="24"/>
          <w:lang w:val="uk-UA" w:eastAsia="ru-RU"/>
        </w:rPr>
        <w:t xml:space="preserve"> пільгових категорій громадян</w:t>
      </w:r>
      <w:r>
        <w:rPr>
          <w:b w:val="0"/>
          <w:i w:val="0"/>
          <w:sz w:val="24"/>
          <w:szCs w:val="24"/>
          <w:lang w:val="uk-UA" w:eastAsia="ru-RU"/>
        </w:rPr>
        <w:t>»</w:t>
      </w:r>
      <w:r w:rsidR="0059054E" w:rsidRPr="0059054E">
        <w:rPr>
          <w:b w:val="0"/>
          <w:i w:val="0"/>
          <w:sz w:val="24"/>
          <w:szCs w:val="24"/>
          <w:lang w:val="uk-UA"/>
        </w:rPr>
        <w:t>.</w:t>
      </w:r>
    </w:p>
    <w:p w:rsidR="001F7DE6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осіб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bookmarkStart w:id="3" w:name="bookmark3"/>
      <w:proofErr w:type="gramStart"/>
      <w:r w:rsidR="00E87D71" w:rsidRPr="00E87D71">
        <w:rPr>
          <w:b w:val="0"/>
          <w:i w:val="0"/>
          <w:sz w:val="24"/>
          <w:szCs w:val="24"/>
          <w:lang w:val="uk-UA"/>
        </w:rPr>
        <w:t>п</w:t>
      </w:r>
      <w:proofErr w:type="gramEnd"/>
      <w:r w:rsidR="00E87D71" w:rsidRPr="00E87D71">
        <w:rPr>
          <w:b w:val="0"/>
          <w:i w:val="0"/>
          <w:sz w:val="24"/>
          <w:szCs w:val="24"/>
          <w:lang w:val="uk-UA"/>
        </w:rPr>
        <w:t>ільгові категорії населення,</w:t>
      </w:r>
      <w:r w:rsidR="00E87D71" w:rsidRPr="00E87D71">
        <w:rPr>
          <w:sz w:val="24"/>
          <w:szCs w:val="24"/>
          <w:lang w:val="uk-UA"/>
        </w:rPr>
        <w:t xml:space="preserve"> </w:t>
      </w:r>
      <w:r w:rsidR="00F07BC7" w:rsidRPr="00F07BC7">
        <w:rPr>
          <w:b w:val="0"/>
          <w:i w:val="0"/>
          <w:sz w:val="24"/>
          <w:szCs w:val="24"/>
          <w:lang w:val="uk-UA"/>
        </w:rPr>
        <w:t>представники інститутів громадського суспільства.</w:t>
      </w:r>
    </w:p>
    <w:p w:rsidR="001F7DE6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Start w:id="4" w:name="bookmark4"/>
      <w:bookmarkEnd w:id="3"/>
      <w:proofErr w:type="spellEnd"/>
      <w:r w:rsidR="004F5ED2">
        <w:rPr>
          <w:sz w:val="24"/>
          <w:szCs w:val="24"/>
          <w:lang w:val="uk-UA"/>
        </w:rPr>
        <w:t xml:space="preserve"> </w:t>
      </w:r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1F7DE6" w:rsidRPr="00D85DCB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</w:p>
    <w:p w:rsidR="00F07BC7" w:rsidRPr="00D85DCB" w:rsidRDefault="00F07BC7" w:rsidP="001F7DE6">
      <w:pPr>
        <w:pStyle w:val="Heading10"/>
        <w:keepNext/>
        <w:keepLines/>
        <w:spacing w:before="0" w:line="240" w:lineRule="auto"/>
        <w:ind w:firstLine="760"/>
        <w:contextualSpacing/>
        <w:rPr>
          <w:sz w:val="24"/>
          <w:szCs w:val="24"/>
          <w:lang w:val="uk-UA"/>
        </w:rPr>
      </w:pPr>
      <w:r w:rsidRPr="00F07BC7">
        <w:rPr>
          <w:sz w:val="24"/>
          <w:szCs w:val="24"/>
          <w:lang w:val="uk-UA"/>
        </w:rPr>
        <w:t>Інформація про врахування пропозицій та зауважень громадськості з</w:t>
      </w:r>
      <w:r>
        <w:rPr>
          <w:sz w:val="24"/>
          <w:szCs w:val="24"/>
          <w:lang w:val="uk-UA"/>
        </w:rPr>
        <w:t xml:space="preserve"> </w:t>
      </w:r>
      <w:r w:rsidRPr="00F07BC7">
        <w:rPr>
          <w:sz w:val="24"/>
          <w:szCs w:val="24"/>
          <w:lang w:val="uk-UA"/>
        </w:rPr>
        <w:t>обов’язковим обґрунтуванням прийнятого рішення та причин</w:t>
      </w:r>
      <w:r>
        <w:rPr>
          <w:sz w:val="24"/>
          <w:szCs w:val="24"/>
          <w:lang w:val="uk-UA"/>
        </w:rPr>
        <w:t xml:space="preserve"> </w:t>
      </w:r>
      <w:r w:rsidRPr="00F07BC7">
        <w:rPr>
          <w:sz w:val="24"/>
          <w:szCs w:val="24"/>
          <w:lang w:val="uk-UA"/>
        </w:rPr>
        <w:t>неврахування пропозицій та зауважень</w:t>
      </w:r>
      <w:r>
        <w:rPr>
          <w:sz w:val="24"/>
          <w:szCs w:val="24"/>
          <w:lang w:val="uk-UA"/>
        </w:rPr>
        <w:t xml:space="preserve">: </w:t>
      </w:r>
    </w:p>
    <w:p w:rsidR="00B77CF7" w:rsidRDefault="00A43DA7" w:rsidP="00A43DA7">
      <w:pPr>
        <w:pStyle w:val="Bodytext40"/>
        <w:spacing w:before="0"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A43DA7">
        <w:rPr>
          <w:b w:val="0"/>
          <w:i w:val="0"/>
          <w:sz w:val="24"/>
          <w:szCs w:val="24"/>
          <w:lang w:val="uk-UA"/>
        </w:rPr>
        <w:t>Управління соціального захисту населення</w:t>
      </w:r>
      <w:r>
        <w:rPr>
          <w:b w:val="0"/>
          <w:i w:val="0"/>
          <w:sz w:val="24"/>
          <w:szCs w:val="24"/>
          <w:lang w:val="uk-UA"/>
        </w:rPr>
        <w:t xml:space="preserve"> </w:t>
      </w:r>
      <w:r w:rsidRPr="00A43DA7">
        <w:rPr>
          <w:b w:val="0"/>
          <w:i w:val="0"/>
          <w:sz w:val="24"/>
          <w:szCs w:val="24"/>
          <w:lang w:val="uk-UA"/>
        </w:rPr>
        <w:t xml:space="preserve">Ізмаїльської районної </w:t>
      </w:r>
      <w:r w:rsidR="00517289">
        <w:rPr>
          <w:b w:val="0"/>
          <w:i w:val="0"/>
          <w:sz w:val="24"/>
          <w:szCs w:val="24"/>
          <w:lang w:val="uk-UA"/>
        </w:rPr>
        <w:t>військов</w:t>
      </w:r>
      <w:r w:rsidRPr="00A43DA7">
        <w:rPr>
          <w:b w:val="0"/>
          <w:i w:val="0"/>
          <w:sz w:val="24"/>
          <w:szCs w:val="24"/>
          <w:lang w:val="uk-UA"/>
        </w:rPr>
        <w:t>ої адміністрації</w:t>
      </w:r>
      <w:r>
        <w:rPr>
          <w:b w:val="0"/>
          <w:i w:val="0"/>
          <w:sz w:val="24"/>
          <w:szCs w:val="24"/>
          <w:lang w:val="uk-UA"/>
        </w:rPr>
        <w:t xml:space="preserve"> повідомляє, що </w:t>
      </w:r>
      <w:r w:rsidRPr="00A43DA7">
        <w:rPr>
          <w:b w:val="0"/>
          <w:i w:val="0"/>
          <w:sz w:val="24"/>
          <w:szCs w:val="24"/>
          <w:lang w:val="uk-UA"/>
        </w:rPr>
        <w:t>Постановою Кабінет</w:t>
      </w:r>
      <w:r>
        <w:rPr>
          <w:b w:val="0"/>
          <w:i w:val="0"/>
          <w:sz w:val="24"/>
          <w:szCs w:val="24"/>
          <w:lang w:val="uk-UA"/>
        </w:rPr>
        <w:t>у</w:t>
      </w:r>
      <w:r w:rsidRPr="00A43DA7">
        <w:rPr>
          <w:b w:val="0"/>
          <w:i w:val="0"/>
          <w:sz w:val="24"/>
          <w:szCs w:val="24"/>
          <w:lang w:val="uk-UA"/>
        </w:rPr>
        <w:t xml:space="preserve"> Міністрів України від 11 березня 2022 року № 258 “Про внесення змін до деяких постанов Кабінету Міністрів України щодо деяких питань державної соціальної допомоги та пільг” посилено соціальний захист осіб з інвалідністю з дитинства та подовжено виплату пільг на комунальні послуги до закінчення воєнного стану.</w:t>
      </w:r>
    </w:p>
    <w:p w:rsidR="00A43DA7" w:rsidRPr="00A43DA7" w:rsidRDefault="00A43DA7" w:rsidP="00A43DA7">
      <w:pPr>
        <w:pStyle w:val="Bodytext40"/>
        <w:spacing w:before="0"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A43DA7">
        <w:rPr>
          <w:b w:val="0"/>
          <w:i w:val="0"/>
          <w:sz w:val="24"/>
          <w:szCs w:val="24"/>
          <w:lang w:val="uk-UA"/>
        </w:rPr>
        <w:t>Ухваленим рішенням передбачено три основні зміни, а саме:</w:t>
      </w:r>
    </w:p>
    <w:p w:rsidR="00A43DA7" w:rsidRPr="00A43DA7" w:rsidRDefault="00A43DA7" w:rsidP="00A43DA7">
      <w:pPr>
        <w:pStyle w:val="Bodytext40"/>
        <w:spacing w:before="0"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A43DA7">
        <w:rPr>
          <w:b w:val="0"/>
          <w:i w:val="0"/>
          <w:sz w:val="24"/>
          <w:szCs w:val="24"/>
          <w:lang w:val="uk-UA"/>
        </w:rPr>
        <w:t>– до сукупного доходу сім’ї при визначенні</w:t>
      </w:r>
      <w:r>
        <w:rPr>
          <w:b w:val="0"/>
          <w:i w:val="0"/>
          <w:sz w:val="24"/>
          <w:szCs w:val="24"/>
          <w:lang w:val="uk-UA"/>
        </w:rPr>
        <w:t xml:space="preserve"> права на отримання та розміру </w:t>
      </w:r>
      <w:r w:rsidRPr="00A43DA7">
        <w:rPr>
          <w:b w:val="0"/>
          <w:i w:val="0"/>
          <w:sz w:val="24"/>
          <w:szCs w:val="24"/>
          <w:lang w:val="uk-UA"/>
        </w:rPr>
        <w:t>соціальних допомог, які надаються з урахуванням доходу, не включається державна соціальна допомога, яка виплачується з надбавкою на догляд:</w:t>
      </w:r>
    </w:p>
    <w:p w:rsidR="00A43DA7" w:rsidRPr="00A43DA7" w:rsidRDefault="00A43DA7" w:rsidP="00A43DA7">
      <w:pPr>
        <w:pStyle w:val="Bodytext40"/>
        <w:spacing w:before="0"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A43DA7">
        <w:rPr>
          <w:b w:val="0"/>
          <w:i w:val="0"/>
          <w:sz w:val="24"/>
          <w:szCs w:val="24"/>
          <w:lang w:val="uk-UA"/>
        </w:rPr>
        <w:t>* за дитиною з інвалідністю підгрупи А,</w:t>
      </w:r>
    </w:p>
    <w:p w:rsidR="00A43DA7" w:rsidRPr="00A43DA7" w:rsidRDefault="00A43DA7" w:rsidP="00A43DA7">
      <w:pPr>
        <w:pStyle w:val="Bodytext40"/>
        <w:spacing w:before="0"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A43DA7">
        <w:rPr>
          <w:b w:val="0"/>
          <w:i w:val="0"/>
          <w:sz w:val="24"/>
          <w:szCs w:val="24"/>
          <w:lang w:val="uk-UA"/>
        </w:rPr>
        <w:t>* за особою з інвалідністю з дитинства І групи підгрупи А.</w:t>
      </w:r>
    </w:p>
    <w:p w:rsidR="00A43DA7" w:rsidRPr="00A43DA7" w:rsidRDefault="00A43DA7" w:rsidP="00A43DA7">
      <w:pPr>
        <w:pStyle w:val="Bodytext40"/>
        <w:spacing w:before="0"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A43DA7">
        <w:rPr>
          <w:b w:val="0"/>
          <w:i w:val="0"/>
          <w:sz w:val="24"/>
          <w:szCs w:val="24"/>
          <w:lang w:val="uk-UA"/>
        </w:rPr>
        <w:t>Таким чином, особи з інвалідністю з дитинства зможуть отримати соціальну підтримку у збільшеному розмірі.</w:t>
      </w:r>
    </w:p>
    <w:p w:rsidR="00A43DA7" w:rsidRPr="00A43DA7" w:rsidRDefault="00A43DA7" w:rsidP="00A43DA7">
      <w:pPr>
        <w:pStyle w:val="Bodytext40"/>
        <w:spacing w:before="0"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A43DA7">
        <w:rPr>
          <w:b w:val="0"/>
          <w:i w:val="0"/>
          <w:sz w:val="24"/>
          <w:szCs w:val="24"/>
          <w:lang w:val="uk-UA"/>
        </w:rPr>
        <w:t>– право внутрішньо-переміщених осіб отримувати допомогу на проживання під час воєнного стану, зокрема тих, що проживають в місцевостях, де через активні бойові дії органи соціального захисту не працюють.</w:t>
      </w:r>
    </w:p>
    <w:p w:rsidR="00A43DA7" w:rsidRPr="00A43DA7" w:rsidRDefault="00A43DA7" w:rsidP="00A43DA7">
      <w:pPr>
        <w:pStyle w:val="Bodytext40"/>
        <w:spacing w:before="0"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A43DA7">
        <w:rPr>
          <w:b w:val="0"/>
          <w:i w:val="0"/>
          <w:sz w:val="24"/>
          <w:szCs w:val="24"/>
          <w:lang w:val="uk-UA"/>
        </w:rPr>
        <w:t>На цей вид допомоги поширено дію особливого порядку нарахування та виплати грошових допомог, пільг та житлових субсидій під час воєнного стану.</w:t>
      </w:r>
    </w:p>
    <w:p w:rsidR="00A43DA7" w:rsidRPr="00A43DA7" w:rsidRDefault="00A43DA7" w:rsidP="00A43DA7">
      <w:pPr>
        <w:pStyle w:val="Bodytext40"/>
        <w:spacing w:before="0"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A43DA7">
        <w:rPr>
          <w:b w:val="0"/>
          <w:i w:val="0"/>
          <w:sz w:val="24"/>
          <w:szCs w:val="24"/>
          <w:lang w:val="uk-UA"/>
        </w:rPr>
        <w:t>Для тих міст та районів, де органи соціального захисту не мають змоги працювати, відбуватиметься централізоване нарахування і виплата допомоги на проживання для внутрішньо переміщених осіб.</w:t>
      </w:r>
    </w:p>
    <w:p w:rsidR="00A43DA7" w:rsidRPr="00A43DA7" w:rsidRDefault="00A43DA7" w:rsidP="00A43DA7">
      <w:pPr>
        <w:pStyle w:val="Bodytext40"/>
        <w:spacing w:before="0"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A43DA7">
        <w:rPr>
          <w:b w:val="0"/>
          <w:i w:val="0"/>
          <w:sz w:val="24"/>
          <w:szCs w:val="24"/>
          <w:lang w:val="uk-UA"/>
        </w:rPr>
        <w:t>– строк виплати пільг на оплату житлово- комунальних послуг, які надаються з урахуванням доходу (багатодітним сім’ям, дітям війни, тощо) і які було призначено раніше, автоматично продовжується на весь час воєнного стану плюс один місяць після його скасування.</w:t>
      </w:r>
    </w:p>
    <w:p w:rsidR="00A43DA7" w:rsidRPr="00A43DA7" w:rsidRDefault="00A43DA7" w:rsidP="00A43DA7">
      <w:pPr>
        <w:pStyle w:val="Bodytext40"/>
        <w:spacing w:before="0"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A43DA7">
        <w:rPr>
          <w:b w:val="0"/>
          <w:i w:val="0"/>
          <w:sz w:val="24"/>
          <w:szCs w:val="24"/>
          <w:lang w:val="uk-UA"/>
        </w:rPr>
        <w:t>Отримувачам пільг під час дії воєнного стану не потрібно звертатись до органів соціального захисту населення для їх продовження.</w:t>
      </w:r>
    </w:p>
    <w:p w:rsidR="00A43DA7" w:rsidRPr="00A43DA7" w:rsidRDefault="00A43DA7" w:rsidP="00A43DA7">
      <w:pPr>
        <w:pStyle w:val="Bodytext40"/>
        <w:spacing w:line="240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Pr="004F5ED2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lastRenderedPageBreak/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  <w:r w:rsidR="004F5ED2">
        <w:rPr>
          <w:sz w:val="24"/>
          <w:szCs w:val="24"/>
          <w:lang w:val="uk-UA"/>
        </w:rPr>
        <w:t>:</w:t>
      </w:r>
    </w:p>
    <w:p w:rsidR="00980F83" w:rsidRPr="00C41FEC" w:rsidRDefault="00A43DA7" w:rsidP="00A43DA7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t>«Про посилення соціального захисту пільгових категорій громадян»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розміщена на офіційному сайті 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t xml:space="preserve">Ізмаїльської районної </w:t>
      </w:r>
      <w:r w:rsidR="00517289">
        <w:rPr>
          <w:rFonts w:ascii="Times New Roman" w:hAnsi="Times New Roman" w:cs="Times New Roman"/>
          <w:sz w:val="24"/>
          <w:szCs w:val="24"/>
          <w:lang w:val="uk-UA"/>
        </w:rPr>
        <w:t>військов</w:t>
      </w:r>
      <w:bookmarkStart w:id="6" w:name="_GoBack"/>
      <w:bookmarkEnd w:id="6"/>
      <w:r w:rsidRPr="00A43DA7">
        <w:rPr>
          <w:rFonts w:ascii="Times New Roman" w:hAnsi="Times New Roman" w:cs="Times New Roman"/>
          <w:sz w:val="24"/>
          <w:szCs w:val="24"/>
          <w:lang w:val="uk-UA"/>
        </w:rPr>
        <w:t>ої 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 </w:t>
      </w:r>
      <w:hyperlink r:id="rId5" w:history="1">
        <w:r w:rsidRPr="00E1076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https://izmail-rda.odessa.gov.ua/pro-posylennya-soczialnogo-zahystu-naselennya-pilgovyh-kategorij-gromadyan/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sectPr w:rsidR="00980F83" w:rsidRPr="00C41FEC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17541"/>
    <w:rsid w:val="00167D7B"/>
    <w:rsid w:val="001C001C"/>
    <w:rsid w:val="001F1201"/>
    <w:rsid w:val="001F7DE6"/>
    <w:rsid w:val="00224A98"/>
    <w:rsid w:val="00257E6D"/>
    <w:rsid w:val="003616BE"/>
    <w:rsid w:val="003F4058"/>
    <w:rsid w:val="004E60A4"/>
    <w:rsid w:val="004F5ED2"/>
    <w:rsid w:val="00517289"/>
    <w:rsid w:val="00553272"/>
    <w:rsid w:val="0059054E"/>
    <w:rsid w:val="00592368"/>
    <w:rsid w:val="0063391F"/>
    <w:rsid w:val="00772576"/>
    <w:rsid w:val="007844EB"/>
    <w:rsid w:val="007B0903"/>
    <w:rsid w:val="0080241A"/>
    <w:rsid w:val="00816B78"/>
    <w:rsid w:val="00862226"/>
    <w:rsid w:val="008E554B"/>
    <w:rsid w:val="00927AAC"/>
    <w:rsid w:val="00954740"/>
    <w:rsid w:val="00980F83"/>
    <w:rsid w:val="00982076"/>
    <w:rsid w:val="00982627"/>
    <w:rsid w:val="009B54CB"/>
    <w:rsid w:val="009C0BC5"/>
    <w:rsid w:val="00A20D74"/>
    <w:rsid w:val="00A43DA7"/>
    <w:rsid w:val="00A83980"/>
    <w:rsid w:val="00A8583F"/>
    <w:rsid w:val="00AE2CAF"/>
    <w:rsid w:val="00B36DA9"/>
    <w:rsid w:val="00B77CF7"/>
    <w:rsid w:val="00B96B52"/>
    <w:rsid w:val="00BB4268"/>
    <w:rsid w:val="00C05AF3"/>
    <w:rsid w:val="00C41FEC"/>
    <w:rsid w:val="00C57FE4"/>
    <w:rsid w:val="00C825F4"/>
    <w:rsid w:val="00CB30CD"/>
    <w:rsid w:val="00CE2FE1"/>
    <w:rsid w:val="00D00969"/>
    <w:rsid w:val="00D37630"/>
    <w:rsid w:val="00D43ACA"/>
    <w:rsid w:val="00D91434"/>
    <w:rsid w:val="00DE065A"/>
    <w:rsid w:val="00E16056"/>
    <w:rsid w:val="00E87D71"/>
    <w:rsid w:val="00F07BC7"/>
    <w:rsid w:val="00F80BB9"/>
    <w:rsid w:val="00FB483A"/>
    <w:rsid w:val="00FB4BC1"/>
    <w:rsid w:val="00FC5168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3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mail-rda.odessa.gov.ua/pro-posylennya-soczialnogo-zahystu-naselennya-pilgovyh-kategorij-gromady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20</cp:revision>
  <dcterms:created xsi:type="dcterms:W3CDTF">2019-10-17T12:50:00Z</dcterms:created>
  <dcterms:modified xsi:type="dcterms:W3CDTF">2022-04-07T09:36:00Z</dcterms:modified>
</cp:coreProperties>
</file>