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5F" w:rsidRDefault="009F015F" w:rsidP="009F015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9F015F">
        <w:rPr>
          <w:rFonts w:ascii="Times New Roman" w:hAnsi="Times New Roman" w:cs="Times New Roman"/>
          <w:b/>
          <w:sz w:val="24"/>
          <w:szCs w:val="24"/>
        </w:rPr>
        <w:t>Інформаційне</w:t>
      </w:r>
      <w:proofErr w:type="spellEnd"/>
      <w:r w:rsidRPr="009F01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b/>
          <w:sz w:val="24"/>
          <w:szCs w:val="24"/>
        </w:rPr>
        <w:t>повідомлення</w:t>
      </w:r>
      <w:proofErr w:type="spellEnd"/>
      <w:r w:rsidRPr="009F01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015F" w:rsidRPr="009F015F" w:rsidRDefault="009F015F" w:rsidP="009F01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15F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9F015F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9F01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b/>
          <w:sz w:val="24"/>
          <w:szCs w:val="24"/>
        </w:rPr>
        <w:t>громадського</w:t>
      </w:r>
      <w:proofErr w:type="spellEnd"/>
      <w:r w:rsidRPr="009F01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b/>
          <w:sz w:val="24"/>
          <w:szCs w:val="24"/>
        </w:rPr>
        <w:t>обговорення</w:t>
      </w:r>
      <w:proofErr w:type="spellEnd"/>
      <w:r w:rsidRPr="009F01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9F01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b/>
          <w:sz w:val="24"/>
          <w:szCs w:val="24"/>
        </w:rPr>
        <w:t>питання</w:t>
      </w:r>
      <w:proofErr w:type="spellEnd"/>
      <w:r w:rsidRPr="009F01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b/>
          <w:sz w:val="24"/>
          <w:szCs w:val="24"/>
        </w:rPr>
        <w:t>перейменування</w:t>
      </w:r>
      <w:proofErr w:type="spellEnd"/>
      <w:r w:rsidRPr="009F01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b/>
          <w:sz w:val="24"/>
          <w:szCs w:val="24"/>
        </w:rPr>
        <w:t>вулиць</w:t>
      </w:r>
      <w:proofErr w:type="spellEnd"/>
      <w:r w:rsidRPr="009F015F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9F015F">
        <w:rPr>
          <w:rFonts w:ascii="Times New Roman" w:hAnsi="Times New Roman" w:cs="Times New Roman"/>
          <w:b/>
          <w:sz w:val="24"/>
          <w:szCs w:val="24"/>
        </w:rPr>
        <w:t>провулків</w:t>
      </w:r>
      <w:proofErr w:type="spellEnd"/>
      <w:r w:rsidRPr="009F01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b/>
          <w:sz w:val="24"/>
          <w:szCs w:val="24"/>
        </w:rPr>
        <w:t>Ренійської</w:t>
      </w:r>
      <w:proofErr w:type="spellEnd"/>
      <w:r w:rsidRPr="009F01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Pr="009F01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F015F">
        <w:rPr>
          <w:rFonts w:ascii="Times New Roman" w:hAnsi="Times New Roman" w:cs="Times New Roman"/>
          <w:b/>
          <w:sz w:val="24"/>
          <w:szCs w:val="24"/>
        </w:rPr>
        <w:t>ради</w:t>
      </w:r>
      <w:proofErr w:type="gramEnd"/>
    </w:p>
    <w:p w:rsidR="00AD76A8" w:rsidRPr="009F015F" w:rsidRDefault="00AD76A8" w:rsidP="009F015F">
      <w:pPr>
        <w:jc w:val="both"/>
        <w:rPr>
          <w:rFonts w:ascii="Times New Roman" w:hAnsi="Times New Roman" w:cs="Times New Roman"/>
          <w:sz w:val="24"/>
          <w:szCs w:val="24"/>
        </w:rPr>
      </w:pPr>
      <w:r w:rsidRPr="009F015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Організатор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громадського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обговорення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Ренійський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голова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Плєхов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Ігор</w:t>
      </w:r>
      <w:proofErr w:type="spellEnd"/>
      <w:proofErr w:type="gramStart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F015F">
        <w:rPr>
          <w:rFonts w:ascii="Times New Roman" w:hAnsi="Times New Roman" w:cs="Times New Roman"/>
          <w:sz w:val="24"/>
          <w:szCs w:val="24"/>
        </w:rPr>
        <w:t>ікторович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>.</w:t>
      </w:r>
    </w:p>
    <w:p w:rsidR="00AD76A8" w:rsidRPr="009F015F" w:rsidRDefault="00AD76A8" w:rsidP="009F015F">
      <w:pPr>
        <w:jc w:val="both"/>
        <w:rPr>
          <w:rFonts w:ascii="Times New Roman" w:hAnsi="Times New Roman" w:cs="Times New Roman"/>
          <w:sz w:val="24"/>
          <w:szCs w:val="24"/>
        </w:rPr>
      </w:pPr>
      <w:r w:rsidRPr="009F015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Об’єкти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пропонується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змінити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назв</w:t>
      </w:r>
      <w:proofErr w:type="gramStart"/>
      <w:r w:rsidRPr="009F015F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9F015F">
        <w:rPr>
          <w:rFonts w:ascii="Times New Roman" w:hAnsi="Times New Roman" w:cs="Times New Roman"/>
          <w:sz w:val="24"/>
          <w:szCs w:val="24"/>
        </w:rPr>
        <w:t>перейменувати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>):</w:t>
      </w:r>
    </w:p>
    <w:p w:rsidR="00AD76A8" w:rsidRPr="009F015F" w:rsidRDefault="00AD76A8" w:rsidP="009F015F">
      <w:pPr>
        <w:jc w:val="both"/>
        <w:rPr>
          <w:rFonts w:ascii="Times New Roman" w:hAnsi="Times New Roman" w:cs="Times New Roman"/>
          <w:sz w:val="24"/>
          <w:szCs w:val="24"/>
        </w:rPr>
      </w:pPr>
      <w:r w:rsidRPr="009F015F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Рені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вулиця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Жовтнева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вулиця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Інтернаціональна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вулиця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Паризької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комуни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вулиця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15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F015F">
        <w:rPr>
          <w:rFonts w:ascii="Times New Roman" w:hAnsi="Times New Roman" w:cs="Times New Roman"/>
          <w:sz w:val="24"/>
          <w:szCs w:val="24"/>
        </w:rPr>
        <w:t>іонерська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вулиця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Пролетарська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вулиця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Червонофлотська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вулиця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Островського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>;</w:t>
      </w:r>
    </w:p>
    <w:p w:rsidR="00AD76A8" w:rsidRPr="009F015F" w:rsidRDefault="00AD76A8" w:rsidP="009F015F">
      <w:pPr>
        <w:jc w:val="both"/>
        <w:rPr>
          <w:rFonts w:ascii="Times New Roman" w:hAnsi="Times New Roman" w:cs="Times New Roman"/>
          <w:sz w:val="24"/>
          <w:szCs w:val="24"/>
        </w:rPr>
      </w:pPr>
      <w:r w:rsidRPr="009F015F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Долинське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вулиця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Інтернаціональна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вулиця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15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F015F">
        <w:rPr>
          <w:rFonts w:ascii="Times New Roman" w:hAnsi="Times New Roman" w:cs="Times New Roman"/>
          <w:sz w:val="24"/>
          <w:szCs w:val="24"/>
        </w:rPr>
        <w:t>іонерська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провулок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Піонерський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>;</w:t>
      </w:r>
    </w:p>
    <w:p w:rsidR="00AD76A8" w:rsidRPr="009F015F" w:rsidRDefault="00AD76A8" w:rsidP="009F015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01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F015F">
        <w:rPr>
          <w:rFonts w:ascii="Times New Roman" w:hAnsi="Times New Roman" w:cs="Times New Roman"/>
          <w:sz w:val="24"/>
          <w:szCs w:val="24"/>
        </w:rPr>
        <w:t xml:space="preserve">. Котловина –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вулиця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Жовтнева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>.</w:t>
      </w:r>
    </w:p>
    <w:p w:rsidR="00AD76A8" w:rsidRPr="009F015F" w:rsidRDefault="00AD76A8" w:rsidP="009F015F">
      <w:pPr>
        <w:jc w:val="both"/>
        <w:rPr>
          <w:rFonts w:ascii="Times New Roman" w:hAnsi="Times New Roman" w:cs="Times New Roman"/>
          <w:sz w:val="24"/>
          <w:szCs w:val="24"/>
        </w:rPr>
      </w:pPr>
      <w:r w:rsidRPr="009F015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назви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такої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>:</w:t>
      </w:r>
    </w:p>
    <w:p w:rsidR="00AD76A8" w:rsidRPr="009F015F" w:rsidRDefault="00AD76A8" w:rsidP="009F015F">
      <w:pPr>
        <w:jc w:val="both"/>
        <w:rPr>
          <w:rFonts w:ascii="Times New Roman" w:hAnsi="Times New Roman" w:cs="Times New Roman"/>
          <w:sz w:val="24"/>
          <w:szCs w:val="24"/>
        </w:rPr>
      </w:pPr>
      <w:r w:rsidRPr="009F015F">
        <w:rPr>
          <w:rFonts w:ascii="Times New Roman" w:hAnsi="Times New Roman" w:cs="Times New Roman"/>
          <w:sz w:val="24"/>
          <w:szCs w:val="24"/>
        </w:rPr>
        <w:t>3.1.  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Пропонується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змінити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наступні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назви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вулиць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Pr="009F015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F01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Рені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>:</w:t>
      </w:r>
    </w:p>
    <w:p w:rsidR="00AD76A8" w:rsidRPr="009F015F" w:rsidRDefault="00AD76A8" w:rsidP="009F015F">
      <w:pPr>
        <w:jc w:val="both"/>
        <w:rPr>
          <w:rFonts w:ascii="Times New Roman" w:hAnsi="Times New Roman" w:cs="Times New Roman"/>
          <w:sz w:val="24"/>
          <w:szCs w:val="24"/>
        </w:rPr>
      </w:pPr>
      <w:r w:rsidRPr="009F01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вулиці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Жовтнева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вулицю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Осіння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>;</w:t>
      </w:r>
    </w:p>
    <w:p w:rsidR="00AD76A8" w:rsidRPr="009F015F" w:rsidRDefault="00AD76A8" w:rsidP="009F015F">
      <w:pPr>
        <w:jc w:val="both"/>
        <w:rPr>
          <w:rFonts w:ascii="Times New Roman" w:hAnsi="Times New Roman" w:cs="Times New Roman"/>
          <w:sz w:val="24"/>
          <w:szCs w:val="24"/>
        </w:rPr>
      </w:pPr>
      <w:r w:rsidRPr="009F015F">
        <w:rPr>
          <w:rFonts w:ascii="Times New Roman" w:hAnsi="Times New Roman" w:cs="Times New Roman"/>
          <w:sz w:val="24"/>
          <w:szCs w:val="24"/>
        </w:rPr>
        <w:t>-  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вулиці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Інтернаціональна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вулицю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Європейська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>;</w:t>
      </w:r>
    </w:p>
    <w:p w:rsidR="00AD76A8" w:rsidRPr="009F015F" w:rsidRDefault="00AD76A8" w:rsidP="009F015F">
      <w:pPr>
        <w:jc w:val="both"/>
        <w:rPr>
          <w:rFonts w:ascii="Times New Roman" w:hAnsi="Times New Roman" w:cs="Times New Roman"/>
          <w:sz w:val="24"/>
          <w:szCs w:val="24"/>
        </w:rPr>
      </w:pPr>
      <w:r w:rsidRPr="009F015F">
        <w:rPr>
          <w:rFonts w:ascii="Times New Roman" w:hAnsi="Times New Roman" w:cs="Times New Roman"/>
          <w:sz w:val="24"/>
          <w:szCs w:val="24"/>
        </w:rPr>
        <w:t>-  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вулиці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Паризької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комуни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вулицю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Паризька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>;</w:t>
      </w:r>
    </w:p>
    <w:p w:rsidR="00AD76A8" w:rsidRPr="009F015F" w:rsidRDefault="00AD76A8" w:rsidP="009F015F">
      <w:pPr>
        <w:jc w:val="both"/>
        <w:rPr>
          <w:rFonts w:ascii="Times New Roman" w:hAnsi="Times New Roman" w:cs="Times New Roman"/>
          <w:sz w:val="24"/>
          <w:szCs w:val="24"/>
        </w:rPr>
      </w:pPr>
      <w:r w:rsidRPr="009F01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вулиці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15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F015F">
        <w:rPr>
          <w:rFonts w:ascii="Times New Roman" w:hAnsi="Times New Roman" w:cs="Times New Roman"/>
          <w:sz w:val="24"/>
          <w:szCs w:val="24"/>
        </w:rPr>
        <w:t>іонерська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вулицю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Миру;</w:t>
      </w:r>
    </w:p>
    <w:p w:rsidR="00AD76A8" w:rsidRPr="009F015F" w:rsidRDefault="00AD76A8" w:rsidP="009F015F">
      <w:pPr>
        <w:jc w:val="both"/>
        <w:rPr>
          <w:rFonts w:ascii="Times New Roman" w:hAnsi="Times New Roman" w:cs="Times New Roman"/>
          <w:sz w:val="24"/>
          <w:szCs w:val="24"/>
        </w:rPr>
      </w:pPr>
      <w:r w:rsidRPr="009F015F">
        <w:rPr>
          <w:rFonts w:ascii="Times New Roman" w:hAnsi="Times New Roman" w:cs="Times New Roman"/>
          <w:sz w:val="24"/>
          <w:szCs w:val="24"/>
        </w:rPr>
        <w:t>-  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вулиці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Пролетарська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вулицю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Базарна;</w:t>
      </w:r>
    </w:p>
    <w:p w:rsidR="00AD76A8" w:rsidRPr="009F015F" w:rsidRDefault="00AD76A8" w:rsidP="009F015F">
      <w:pPr>
        <w:jc w:val="both"/>
        <w:rPr>
          <w:rFonts w:ascii="Times New Roman" w:hAnsi="Times New Roman" w:cs="Times New Roman"/>
          <w:sz w:val="24"/>
          <w:szCs w:val="24"/>
        </w:rPr>
      </w:pPr>
      <w:r w:rsidRPr="009F01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вулиці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Червонофлотська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вулицю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Дунайської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флотилії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>;</w:t>
      </w:r>
    </w:p>
    <w:p w:rsidR="00AD76A8" w:rsidRPr="009F015F" w:rsidRDefault="00AD76A8" w:rsidP="009F015F">
      <w:pPr>
        <w:jc w:val="both"/>
        <w:rPr>
          <w:rFonts w:ascii="Times New Roman" w:hAnsi="Times New Roman" w:cs="Times New Roman"/>
          <w:sz w:val="24"/>
          <w:szCs w:val="24"/>
        </w:rPr>
      </w:pPr>
      <w:r w:rsidRPr="009F01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вулиця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Островського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вулицю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Корабельна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>;</w:t>
      </w:r>
    </w:p>
    <w:p w:rsidR="00AD76A8" w:rsidRPr="009F015F" w:rsidRDefault="00AD76A8" w:rsidP="009F015F">
      <w:pPr>
        <w:jc w:val="both"/>
        <w:rPr>
          <w:rFonts w:ascii="Times New Roman" w:hAnsi="Times New Roman" w:cs="Times New Roman"/>
          <w:sz w:val="24"/>
          <w:szCs w:val="24"/>
        </w:rPr>
      </w:pPr>
      <w:r w:rsidRPr="009F015F">
        <w:rPr>
          <w:rFonts w:ascii="Times New Roman" w:hAnsi="Times New Roman" w:cs="Times New Roman"/>
          <w:sz w:val="24"/>
          <w:szCs w:val="24"/>
        </w:rPr>
        <w:t xml:space="preserve">у с.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Долинське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>:</w:t>
      </w:r>
    </w:p>
    <w:p w:rsidR="00AD76A8" w:rsidRPr="009F015F" w:rsidRDefault="00AD76A8" w:rsidP="009F015F">
      <w:pPr>
        <w:jc w:val="both"/>
        <w:rPr>
          <w:rFonts w:ascii="Times New Roman" w:hAnsi="Times New Roman" w:cs="Times New Roman"/>
          <w:sz w:val="24"/>
          <w:szCs w:val="24"/>
        </w:rPr>
      </w:pPr>
      <w:r w:rsidRPr="009F01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вулиці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Інтернаціональна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вулицю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Анадольська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>;</w:t>
      </w:r>
    </w:p>
    <w:p w:rsidR="00AD76A8" w:rsidRPr="009F015F" w:rsidRDefault="00AD76A8" w:rsidP="009F015F">
      <w:pPr>
        <w:jc w:val="both"/>
        <w:rPr>
          <w:rFonts w:ascii="Times New Roman" w:hAnsi="Times New Roman" w:cs="Times New Roman"/>
          <w:sz w:val="24"/>
          <w:szCs w:val="24"/>
        </w:rPr>
      </w:pPr>
      <w:r w:rsidRPr="009F01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вулиці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15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F015F">
        <w:rPr>
          <w:rFonts w:ascii="Times New Roman" w:hAnsi="Times New Roman" w:cs="Times New Roman"/>
          <w:sz w:val="24"/>
          <w:szCs w:val="24"/>
        </w:rPr>
        <w:t>іонерська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вулицю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Миру;</w:t>
      </w:r>
    </w:p>
    <w:p w:rsidR="00AD76A8" w:rsidRPr="009F015F" w:rsidRDefault="00AD76A8" w:rsidP="009F015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Провулку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15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F015F">
        <w:rPr>
          <w:rFonts w:ascii="Times New Roman" w:hAnsi="Times New Roman" w:cs="Times New Roman"/>
          <w:sz w:val="24"/>
          <w:szCs w:val="24"/>
        </w:rPr>
        <w:t>іонерський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провулок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Мирний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>;</w:t>
      </w:r>
    </w:p>
    <w:p w:rsidR="00AD76A8" w:rsidRPr="009F015F" w:rsidRDefault="00AD76A8" w:rsidP="009F015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015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F015F">
        <w:rPr>
          <w:rFonts w:ascii="Times New Roman" w:hAnsi="Times New Roman" w:cs="Times New Roman"/>
          <w:sz w:val="24"/>
          <w:szCs w:val="24"/>
        </w:rPr>
        <w:t xml:space="preserve"> с. Котловина:</w:t>
      </w:r>
    </w:p>
    <w:p w:rsidR="00AD76A8" w:rsidRPr="009F015F" w:rsidRDefault="00AD76A8" w:rsidP="009F015F">
      <w:pPr>
        <w:jc w:val="both"/>
        <w:rPr>
          <w:rFonts w:ascii="Times New Roman" w:hAnsi="Times New Roman" w:cs="Times New Roman"/>
          <w:sz w:val="24"/>
          <w:szCs w:val="24"/>
        </w:rPr>
      </w:pPr>
      <w:r w:rsidRPr="009F01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вулиці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Жовтнева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вулицю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Гурика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Василя.</w:t>
      </w:r>
    </w:p>
    <w:p w:rsidR="00AD76A8" w:rsidRPr="009F015F" w:rsidRDefault="00AD76A8" w:rsidP="009F015F">
      <w:pPr>
        <w:jc w:val="both"/>
        <w:rPr>
          <w:rFonts w:ascii="Times New Roman" w:hAnsi="Times New Roman" w:cs="Times New Roman"/>
          <w:sz w:val="24"/>
          <w:szCs w:val="24"/>
        </w:rPr>
      </w:pPr>
      <w:r w:rsidRPr="009F015F"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proofErr w:type="gramStart"/>
      <w:r w:rsidRPr="009F015F">
        <w:rPr>
          <w:rFonts w:ascii="Times New Roman" w:hAnsi="Times New Roman" w:cs="Times New Roman"/>
          <w:sz w:val="24"/>
          <w:szCs w:val="24"/>
        </w:rPr>
        <w:t>Зазначений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вулиць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провулків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запропоновані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пропонується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їм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присвоїти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визначено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пропозиціями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робочої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перейменування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вулиць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провулків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населених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пунктах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Ренійської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міській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територіальній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робоча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AD76A8" w:rsidRPr="009F015F" w:rsidRDefault="00AD76A8" w:rsidP="009F015F">
      <w:pPr>
        <w:jc w:val="both"/>
        <w:rPr>
          <w:rFonts w:ascii="Times New Roman" w:hAnsi="Times New Roman" w:cs="Times New Roman"/>
          <w:sz w:val="24"/>
          <w:szCs w:val="24"/>
        </w:rPr>
      </w:pPr>
      <w:r w:rsidRPr="009F015F">
        <w:rPr>
          <w:rFonts w:ascii="Times New Roman" w:hAnsi="Times New Roman" w:cs="Times New Roman"/>
          <w:sz w:val="24"/>
          <w:szCs w:val="24"/>
        </w:rPr>
        <w:lastRenderedPageBreak/>
        <w:t xml:space="preserve">У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надходження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зауважень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назви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вказаних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вулиць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провулків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проїздів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назву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, яка буде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відображати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імена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псевдоніми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ювілейних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святкових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дат, </w:t>
      </w:r>
      <w:proofErr w:type="spellStart"/>
      <w:proofErr w:type="gramStart"/>
      <w:r w:rsidRPr="009F015F">
        <w:rPr>
          <w:rFonts w:ascii="Times New Roman" w:hAnsi="Times New Roman" w:cs="Times New Roman"/>
          <w:sz w:val="24"/>
          <w:szCs w:val="24"/>
        </w:rPr>
        <w:t>назв</w:t>
      </w:r>
      <w:proofErr w:type="spellEnd"/>
      <w:proofErr w:type="gram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дат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історичних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подій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останні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враховані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громадського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обговорення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>.</w:t>
      </w:r>
    </w:p>
    <w:p w:rsidR="00AD76A8" w:rsidRPr="009F015F" w:rsidRDefault="00AD76A8" w:rsidP="009F015F">
      <w:pPr>
        <w:jc w:val="both"/>
        <w:rPr>
          <w:rFonts w:ascii="Times New Roman" w:hAnsi="Times New Roman" w:cs="Times New Roman"/>
          <w:sz w:val="24"/>
          <w:szCs w:val="24"/>
        </w:rPr>
      </w:pPr>
      <w:r w:rsidRPr="009F015F">
        <w:rPr>
          <w:rFonts w:ascii="Times New Roman" w:hAnsi="Times New Roman" w:cs="Times New Roman"/>
          <w:sz w:val="24"/>
          <w:szCs w:val="24"/>
        </w:rPr>
        <w:t xml:space="preserve">4. Строк, </w:t>
      </w:r>
      <w:proofErr w:type="spellStart"/>
      <w:proofErr w:type="gramStart"/>
      <w:r w:rsidRPr="009F015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F015F">
        <w:rPr>
          <w:rFonts w:ascii="Times New Roman" w:hAnsi="Times New Roman" w:cs="Times New Roman"/>
          <w:sz w:val="24"/>
          <w:szCs w:val="24"/>
        </w:rPr>
        <w:t>ісце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, час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громадського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обговорення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>:</w:t>
      </w:r>
    </w:p>
    <w:p w:rsidR="00AD76A8" w:rsidRPr="009F015F" w:rsidRDefault="00AD76A8" w:rsidP="009F015F">
      <w:pPr>
        <w:jc w:val="both"/>
        <w:rPr>
          <w:rFonts w:ascii="Times New Roman" w:hAnsi="Times New Roman" w:cs="Times New Roman"/>
          <w:sz w:val="24"/>
          <w:szCs w:val="24"/>
        </w:rPr>
      </w:pPr>
      <w:r w:rsidRPr="009F015F"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Громадські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слухання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- 10.09.2021 р. о 17.00 год</w:t>
      </w:r>
      <w:proofErr w:type="gramStart"/>
      <w:r w:rsidRPr="009F01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015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F015F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Одеська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 область,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Ізмаїльський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Pr="009F015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F01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Рені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Вознесенська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, 139, поверх 2, зала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>.</w:t>
      </w:r>
    </w:p>
    <w:p w:rsidR="00AD76A8" w:rsidRPr="009F015F" w:rsidRDefault="00AD76A8" w:rsidP="009F015F">
      <w:pPr>
        <w:jc w:val="both"/>
        <w:rPr>
          <w:rFonts w:ascii="Times New Roman" w:hAnsi="Times New Roman" w:cs="Times New Roman"/>
          <w:sz w:val="24"/>
          <w:szCs w:val="24"/>
        </w:rPr>
      </w:pPr>
      <w:r w:rsidRPr="009F015F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Поштова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адреса та адреса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пошти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телефони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, строк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форма для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зауважень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>):</w:t>
      </w:r>
    </w:p>
    <w:p w:rsidR="00AD76A8" w:rsidRPr="009F015F" w:rsidRDefault="00AD76A8" w:rsidP="009F015F">
      <w:pPr>
        <w:jc w:val="both"/>
        <w:rPr>
          <w:rFonts w:ascii="Times New Roman" w:hAnsi="Times New Roman" w:cs="Times New Roman"/>
          <w:sz w:val="24"/>
          <w:szCs w:val="24"/>
        </w:rPr>
      </w:pPr>
      <w:r w:rsidRPr="009F015F">
        <w:rPr>
          <w:rFonts w:ascii="Times New Roman" w:hAnsi="Times New Roman" w:cs="Times New Roman"/>
          <w:sz w:val="24"/>
          <w:szCs w:val="24"/>
        </w:rPr>
        <w:t xml:space="preserve">  -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зауваження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громадського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обговорення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подаються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усній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9F015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F015F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громадського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слухання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письмовій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зазначенням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прізвища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особи (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місцезнаходження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– для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особи), яка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подає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опублікування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Ренійської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Ізмаїльського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Одеської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наступну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адресу: 68803,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Одеська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Ізмаїльський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proofErr w:type="gramStart"/>
      <w:r w:rsidRPr="009F015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F015F">
        <w:rPr>
          <w:rFonts w:ascii="Times New Roman" w:hAnsi="Times New Roman" w:cs="Times New Roman"/>
          <w:sz w:val="24"/>
          <w:szCs w:val="24"/>
        </w:rPr>
        <w:t>істо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Рені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Вознесенська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, 139,  на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пошту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>: </w:t>
      </w:r>
      <w:hyperlink r:id="rId4" w:history="1">
        <w:r w:rsidRPr="009F015F">
          <w:rPr>
            <w:rStyle w:val="a4"/>
            <w:rFonts w:ascii="Times New Roman" w:hAnsi="Times New Roman" w:cs="Times New Roman"/>
            <w:sz w:val="24"/>
            <w:szCs w:val="24"/>
          </w:rPr>
          <w:t>merreni@ukr.net</w:t>
        </w:r>
      </w:hyperlink>
      <w:r w:rsidRPr="009F01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015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F015F">
        <w:rPr>
          <w:rFonts w:ascii="Times New Roman" w:hAnsi="Times New Roman" w:cs="Times New Roman"/>
          <w:sz w:val="24"/>
          <w:szCs w:val="24"/>
        </w:rPr>
        <w:t xml:space="preserve">  тел. (04840)4-10-07, (04840) 4-02-15.</w:t>
      </w:r>
    </w:p>
    <w:p w:rsidR="00AD76A8" w:rsidRPr="009F015F" w:rsidRDefault="00AD76A8" w:rsidP="009F015F">
      <w:pPr>
        <w:jc w:val="both"/>
        <w:rPr>
          <w:rFonts w:ascii="Times New Roman" w:hAnsi="Times New Roman" w:cs="Times New Roman"/>
          <w:sz w:val="24"/>
          <w:szCs w:val="24"/>
        </w:rPr>
      </w:pPr>
      <w:r w:rsidRPr="009F015F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Місцезнаходження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та адреса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організатора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громадського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обговорення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якими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консультації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винесено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громадське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обговорення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>:</w:t>
      </w:r>
    </w:p>
    <w:p w:rsidR="00AD76A8" w:rsidRPr="009F015F" w:rsidRDefault="00AD76A8" w:rsidP="009F015F">
      <w:pPr>
        <w:jc w:val="both"/>
        <w:rPr>
          <w:rFonts w:ascii="Times New Roman" w:hAnsi="Times New Roman" w:cs="Times New Roman"/>
          <w:sz w:val="24"/>
          <w:szCs w:val="24"/>
        </w:rPr>
      </w:pPr>
      <w:r w:rsidRPr="009F015F">
        <w:rPr>
          <w:rFonts w:ascii="Times New Roman" w:hAnsi="Times New Roman" w:cs="Times New Roman"/>
          <w:sz w:val="24"/>
          <w:szCs w:val="24"/>
        </w:rPr>
        <w:t xml:space="preserve"> -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Робоча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перейменування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вулиць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провулкі</w:t>
      </w:r>
      <w:proofErr w:type="gramStart"/>
      <w:r w:rsidRPr="009F015F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9F015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Ренійській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міській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територіальній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15F">
        <w:rPr>
          <w:rFonts w:ascii="Times New Roman" w:hAnsi="Times New Roman" w:cs="Times New Roman"/>
          <w:sz w:val="24"/>
          <w:szCs w:val="24"/>
        </w:rPr>
        <w:t>громад</w:t>
      </w:r>
      <w:proofErr w:type="gramEnd"/>
      <w:r w:rsidRPr="009F015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: 68803, м.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Рені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Вознесенська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, 139, </w:t>
      </w:r>
      <w:proofErr w:type="gramStart"/>
      <w:r w:rsidRPr="009F015F">
        <w:rPr>
          <w:rFonts w:ascii="Times New Roman" w:hAnsi="Times New Roman" w:cs="Times New Roman"/>
          <w:sz w:val="24"/>
          <w:szCs w:val="24"/>
        </w:rPr>
        <w:t>перший</w:t>
      </w:r>
      <w:proofErr w:type="gramEnd"/>
      <w:r w:rsidRPr="009F015F">
        <w:rPr>
          <w:rFonts w:ascii="Times New Roman" w:hAnsi="Times New Roman" w:cs="Times New Roman"/>
          <w:sz w:val="24"/>
          <w:szCs w:val="24"/>
        </w:rPr>
        <w:t xml:space="preserve">  поверх,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>. №19 та №21.</w:t>
      </w:r>
    </w:p>
    <w:p w:rsidR="00AD76A8" w:rsidRPr="009F015F" w:rsidRDefault="00AD76A8" w:rsidP="009F015F">
      <w:pPr>
        <w:jc w:val="both"/>
        <w:rPr>
          <w:rFonts w:ascii="Times New Roman" w:hAnsi="Times New Roman" w:cs="Times New Roman"/>
          <w:sz w:val="24"/>
          <w:szCs w:val="24"/>
        </w:rPr>
      </w:pPr>
      <w:r w:rsidRPr="009F015F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proofErr w:type="gramStart"/>
      <w:r w:rsidRPr="009F015F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9F015F">
        <w:rPr>
          <w:rFonts w:ascii="Times New Roman" w:hAnsi="Times New Roman" w:cs="Times New Roman"/>
          <w:sz w:val="24"/>
          <w:szCs w:val="24"/>
        </w:rPr>
        <w:t>ізвище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особи,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відповідальною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громадського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обговорення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:   заступник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виконавчих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Самбурський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Олексій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Борисович – голова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Робочої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>.</w:t>
      </w:r>
    </w:p>
    <w:p w:rsidR="00AD76A8" w:rsidRPr="009F015F" w:rsidRDefault="00AD76A8" w:rsidP="009F015F">
      <w:pPr>
        <w:jc w:val="both"/>
        <w:rPr>
          <w:rFonts w:ascii="Times New Roman" w:hAnsi="Times New Roman" w:cs="Times New Roman"/>
          <w:sz w:val="24"/>
          <w:szCs w:val="24"/>
        </w:rPr>
      </w:pPr>
      <w:r w:rsidRPr="009F015F">
        <w:rPr>
          <w:rFonts w:ascii="Times New Roman" w:hAnsi="Times New Roman" w:cs="Times New Roman"/>
          <w:sz w:val="24"/>
          <w:szCs w:val="24"/>
        </w:rPr>
        <w:t xml:space="preserve">8. Строк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оприлюднення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громадського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обговорення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– до 17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вересня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2021 року, на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вебсайті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Ренійської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 </w:t>
      </w:r>
      <w:proofErr w:type="gramStart"/>
      <w:r w:rsidRPr="009F015F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9F015F">
        <w:rPr>
          <w:rFonts w:ascii="Times New Roman" w:hAnsi="Times New Roman" w:cs="Times New Roman"/>
          <w:sz w:val="24"/>
          <w:szCs w:val="24"/>
        </w:rPr>
        <w:t>.</w:t>
      </w:r>
    </w:p>
    <w:p w:rsidR="00AD76A8" w:rsidRPr="009F015F" w:rsidRDefault="00AD76A8" w:rsidP="009F015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Зазначене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інформаційне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зауваження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громадського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обговорення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15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F015F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назви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перейменування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вулиць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провулків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Ренійській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міській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територіальній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громаді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підлягає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оприлюдненню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вебсайті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Ренійської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ради.</w:t>
      </w:r>
    </w:p>
    <w:p w:rsidR="00AD76A8" w:rsidRPr="009F015F" w:rsidRDefault="00AD76A8" w:rsidP="009F01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6A8" w:rsidRPr="009F015F" w:rsidRDefault="00AD76A8" w:rsidP="009F015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15F">
        <w:rPr>
          <w:rFonts w:ascii="Times New Roman" w:hAnsi="Times New Roman" w:cs="Times New Roman"/>
          <w:sz w:val="24"/>
          <w:szCs w:val="24"/>
        </w:rPr>
        <w:t>Ренійський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голова                </w:t>
      </w:r>
      <w:r w:rsidR="009F015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</w:t>
      </w:r>
      <w:proofErr w:type="spellStart"/>
      <w:r w:rsidRPr="009F015F">
        <w:rPr>
          <w:rFonts w:ascii="Times New Roman" w:hAnsi="Times New Roman" w:cs="Times New Roman"/>
          <w:sz w:val="24"/>
          <w:szCs w:val="24"/>
        </w:rPr>
        <w:t>Ігор</w:t>
      </w:r>
      <w:proofErr w:type="spellEnd"/>
      <w:r w:rsidRPr="009F01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015F">
        <w:rPr>
          <w:rFonts w:ascii="Times New Roman" w:hAnsi="Times New Roman" w:cs="Times New Roman"/>
          <w:sz w:val="24"/>
          <w:szCs w:val="24"/>
        </w:rPr>
        <w:t>ПЛ</w:t>
      </w:r>
      <w:proofErr w:type="gramEnd"/>
      <w:r w:rsidRPr="009F015F">
        <w:rPr>
          <w:rFonts w:ascii="Times New Roman" w:hAnsi="Times New Roman" w:cs="Times New Roman"/>
          <w:sz w:val="24"/>
          <w:szCs w:val="24"/>
        </w:rPr>
        <w:t>ЄХОВ</w:t>
      </w:r>
    </w:p>
    <w:p w:rsidR="00660EE9" w:rsidRPr="009F015F" w:rsidRDefault="00660EE9" w:rsidP="009F015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0EE9" w:rsidRPr="009F015F" w:rsidSect="0066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6A8"/>
    <w:rsid w:val="00660EE9"/>
    <w:rsid w:val="009F015F"/>
    <w:rsid w:val="00A11897"/>
    <w:rsid w:val="00AD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E9"/>
  </w:style>
  <w:style w:type="paragraph" w:styleId="3">
    <w:name w:val="heading 3"/>
    <w:basedOn w:val="a"/>
    <w:link w:val="30"/>
    <w:uiPriority w:val="9"/>
    <w:qFormat/>
    <w:rsid w:val="009F01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76A8"/>
    <w:rPr>
      <w:color w:val="0000FF"/>
      <w:u w:val="single"/>
    </w:rPr>
  </w:style>
  <w:style w:type="character" w:styleId="a5">
    <w:name w:val="Emphasis"/>
    <w:basedOn w:val="a0"/>
    <w:uiPriority w:val="20"/>
    <w:qFormat/>
    <w:rsid w:val="00AD76A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F01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rreni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588</Words>
  <Characters>3357</Characters>
  <Application>Microsoft Office Word</Application>
  <DocSecurity>0</DocSecurity>
  <Lines>27</Lines>
  <Paragraphs>7</Paragraphs>
  <ScaleCrop>false</ScaleCrop>
  <Company>Microsoft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Dvj77</dc:creator>
  <cp:keywords/>
  <dc:description/>
  <cp:lastModifiedBy>Dvj77</cp:lastModifiedBy>
  <cp:revision>3</cp:revision>
  <dcterms:created xsi:type="dcterms:W3CDTF">2021-07-16T12:57:00Z</dcterms:created>
  <dcterms:modified xsi:type="dcterms:W3CDTF">2021-07-16T13:00:00Z</dcterms:modified>
</cp:coreProperties>
</file>