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D" w:rsidRDefault="00FA704D" w:rsidP="00FA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ПОВІДОМЛЕННЯ </w:t>
      </w:r>
    </w:p>
    <w:p w:rsidR="00FA704D" w:rsidRDefault="00FA704D" w:rsidP="00FA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D" w:rsidRPr="00504C47" w:rsidRDefault="00FA704D" w:rsidP="00C2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47">
        <w:rPr>
          <w:rFonts w:ascii="Times New Roman" w:hAnsi="Times New Roman" w:cs="Times New Roman"/>
          <w:b/>
          <w:sz w:val="28"/>
          <w:szCs w:val="28"/>
        </w:rPr>
        <w:t xml:space="preserve">Шановні мешканці </w:t>
      </w:r>
      <w:r w:rsidR="00D63185">
        <w:rPr>
          <w:rFonts w:ascii="Times New Roman" w:hAnsi="Times New Roman" w:cs="Times New Roman"/>
          <w:b/>
          <w:sz w:val="28"/>
          <w:szCs w:val="28"/>
        </w:rPr>
        <w:t>села Утконосівка</w:t>
      </w:r>
      <w:r w:rsidRPr="00504C47">
        <w:rPr>
          <w:rFonts w:ascii="Times New Roman" w:hAnsi="Times New Roman" w:cs="Times New Roman"/>
          <w:b/>
          <w:sz w:val="28"/>
          <w:szCs w:val="28"/>
        </w:rPr>
        <w:t>!</w:t>
      </w:r>
    </w:p>
    <w:p w:rsidR="00FA704D" w:rsidRPr="00504C47" w:rsidRDefault="00FA704D" w:rsidP="00FA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EB" w:rsidRPr="009158B7" w:rsidRDefault="00FA704D" w:rsidP="0069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8B7">
        <w:rPr>
          <w:rFonts w:ascii="Times New Roman" w:hAnsi="Times New Roman" w:cs="Times New Roman"/>
          <w:sz w:val="26"/>
          <w:szCs w:val="26"/>
        </w:rPr>
        <w:t>Повідомляємо, що</w:t>
      </w:r>
      <w:r w:rsidRPr="009158B7"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03</w:t>
      </w:r>
      <w:r w:rsidR="00C276CF" w:rsidRPr="002032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березня 2020</w:t>
      </w:r>
      <w:r w:rsidRPr="00203259">
        <w:rPr>
          <w:rFonts w:ascii="Times New Roman" w:hAnsi="Times New Roman" w:cs="Times New Roman"/>
          <w:b/>
          <w:sz w:val="26"/>
          <w:szCs w:val="26"/>
        </w:rPr>
        <w:t xml:space="preserve"> року по 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01</w:t>
      </w:r>
      <w:r w:rsidR="00645FF0" w:rsidRPr="002032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квітня</w:t>
      </w:r>
      <w:r w:rsidR="00C96188" w:rsidRPr="002032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8B7" w:rsidRPr="00203259">
        <w:rPr>
          <w:rFonts w:ascii="Times New Roman" w:hAnsi="Times New Roman" w:cs="Times New Roman"/>
          <w:b/>
          <w:sz w:val="26"/>
          <w:szCs w:val="26"/>
        </w:rPr>
        <w:t>2020</w:t>
      </w:r>
      <w:r w:rsidRPr="00203259">
        <w:rPr>
          <w:rFonts w:ascii="Times New Roman" w:hAnsi="Times New Roman" w:cs="Times New Roman"/>
          <w:b/>
          <w:sz w:val="26"/>
          <w:szCs w:val="26"/>
        </w:rPr>
        <w:t xml:space="preserve"> року </w:t>
      </w:r>
      <w:r w:rsidRPr="00203259">
        <w:rPr>
          <w:rFonts w:ascii="Times New Roman" w:hAnsi="Times New Roman" w:cs="Times New Roman"/>
          <w:sz w:val="26"/>
          <w:szCs w:val="26"/>
        </w:rPr>
        <w:t xml:space="preserve">будуть здійснені </w:t>
      </w:r>
      <w:r w:rsidRPr="00203259">
        <w:rPr>
          <w:rFonts w:ascii="Times New Roman" w:hAnsi="Times New Roman" w:cs="Times New Roman"/>
          <w:b/>
          <w:sz w:val="26"/>
          <w:szCs w:val="26"/>
        </w:rPr>
        <w:t>громадські обговорення</w:t>
      </w:r>
      <w:r w:rsidRPr="00203259">
        <w:rPr>
          <w:rFonts w:ascii="Times New Roman" w:hAnsi="Times New Roman" w:cs="Times New Roman"/>
          <w:sz w:val="26"/>
          <w:szCs w:val="26"/>
        </w:rPr>
        <w:t xml:space="preserve"> відповідно до статті 12 Закону України</w:t>
      </w:r>
      <w:r w:rsidRPr="009158B7">
        <w:rPr>
          <w:rFonts w:ascii="Times New Roman" w:hAnsi="Times New Roman" w:cs="Times New Roman"/>
          <w:sz w:val="26"/>
          <w:szCs w:val="26"/>
        </w:rPr>
        <w:t xml:space="preserve"> «Про стратегічну екологічну оцінку» з питання розгляду</w:t>
      </w:r>
      <w:r w:rsidR="00696BBB" w:rsidRPr="009158B7">
        <w:rPr>
          <w:rFonts w:ascii="Times New Roman" w:hAnsi="Times New Roman" w:cs="Times New Roman"/>
          <w:sz w:val="26"/>
          <w:szCs w:val="26"/>
        </w:rPr>
        <w:t xml:space="preserve"> </w:t>
      </w:r>
      <w:r w:rsidR="009C4156" w:rsidRPr="009158B7">
        <w:rPr>
          <w:rFonts w:ascii="Times New Roman" w:hAnsi="Times New Roman" w:cs="Times New Roman"/>
          <w:b/>
          <w:sz w:val="26"/>
          <w:szCs w:val="26"/>
        </w:rPr>
        <w:t>документ</w:t>
      </w:r>
      <w:r w:rsidR="00D63185">
        <w:rPr>
          <w:rFonts w:ascii="Times New Roman" w:hAnsi="Times New Roman" w:cs="Times New Roman"/>
          <w:b/>
          <w:sz w:val="26"/>
          <w:szCs w:val="26"/>
        </w:rPr>
        <w:t>у</w:t>
      </w:r>
      <w:r w:rsidR="009C4156" w:rsidRPr="009158B7">
        <w:rPr>
          <w:rFonts w:ascii="Times New Roman" w:hAnsi="Times New Roman" w:cs="Times New Roman"/>
          <w:b/>
          <w:sz w:val="26"/>
          <w:szCs w:val="26"/>
        </w:rPr>
        <w:t xml:space="preserve"> державного планування </w:t>
      </w:r>
      <w:r w:rsidR="00F63E12" w:rsidRPr="00D63185">
        <w:rPr>
          <w:rFonts w:ascii="Times New Roman" w:hAnsi="Times New Roman" w:cs="Times New Roman"/>
          <w:sz w:val="26"/>
          <w:szCs w:val="26"/>
        </w:rPr>
        <w:t>–</w:t>
      </w:r>
      <w:r w:rsidR="009C4156" w:rsidRPr="00D63185">
        <w:rPr>
          <w:rFonts w:ascii="Times New Roman" w:hAnsi="Times New Roman" w:cs="Times New Roman"/>
          <w:sz w:val="26"/>
          <w:szCs w:val="26"/>
        </w:rPr>
        <w:t xml:space="preserve"> </w:t>
      </w:r>
      <w:r w:rsidR="00EC2AC5" w:rsidRPr="00D63185">
        <w:rPr>
          <w:rFonts w:ascii="Times New Roman" w:hAnsi="Times New Roman" w:cs="Times New Roman"/>
          <w:sz w:val="26"/>
          <w:szCs w:val="26"/>
        </w:rPr>
        <w:t>«</w:t>
      </w:r>
      <w:r w:rsidR="00D63185" w:rsidRPr="00D63185">
        <w:rPr>
          <w:rFonts w:ascii="Times New Roman" w:hAnsi="Times New Roman" w:cs="Times New Roman"/>
          <w:sz w:val="26"/>
          <w:szCs w:val="26"/>
        </w:rPr>
        <w:t>Генеральний план населеного пункту Утконосівка по</w:t>
      </w:r>
      <w:bookmarkStart w:id="0" w:name="_GoBack"/>
      <w:bookmarkEnd w:id="0"/>
      <w:r w:rsidR="00D63185" w:rsidRPr="00D63185">
        <w:rPr>
          <w:rFonts w:ascii="Times New Roman" w:hAnsi="Times New Roman" w:cs="Times New Roman"/>
          <w:sz w:val="26"/>
          <w:szCs w:val="26"/>
        </w:rPr>
        <w:t xml:space="preserve">єднаний з планом зонування території зі зміною меж Утконосівської сільської ради Ізмаїльського району Одеської </w:t>
      </w:r>
      <w:r w:rsidR="00D63185" w:rsidRPr="00203259">
        <w:rPr>
          <w:rFonts w:ascii="Times New Roman" w:hAnsi="Times New Roman" w:cs="Times New Roman"/>
          <w:sz w:val="26"/>
          <w:szCs w:val="26"/>
        </w:rPr>
        <w:t>області</w:t>
      </w:r>
      <w:r w:rsidR="00EC2AC5" w:rsidRPr="00203259">
        <w:rPr>
          <w:rFonts w:ascii="Times New Roman" w:hAnsi="Times New Roman" w:cs="Times New Roman"/>
          <w:sz w:val="26"/>
          <w:szCs w:val="26"/>
        </w:rPr>
        <w:t>»</w:t>
      </w:r>
      <w:r w:rsidR="00C276CF" w:rsidRPr="00203259">
        <w:rPr>
          <w:rFonts w:ascii="Times New Roman" w:hAnsi="Times New Roman" w:cs="Times New Roman"/>
          <w:sz w:val="26"/>
          <w:szCs w:val="26"/>
        </w:rPr>
        <w:t xml:space="preserve"> </w:t>
      </w:r>
      <w:r w:rsidR="00203259" w:rsidRPr="00203259">
        <w:rPr>
          <w:rFonts w:ascii="Times New Roman" w:hAnsi="Times New Roman" w:cs="Times New Roman"/>
          <w:color w:val="000000" w:themeColor="text1"/>
          <w:sz w:val="26"/>
          <w:szCs w:val="26"/>
        </w:rPr>
        <w:t>від 18 квітня 2019</w:t>
      </w:r>
      <w:r w:rsidR="00CD1F6F" w:rsidRPr="00203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року №</w:t>
      </w:r>
      <w:r w:rsidR="00203259" w:rsidRPr="00203259">
        <w:rPr>
          <w:rFonts w:ascii="Times New Roman" w:hAnsi="Times New Roman" w:cs="Times New Roman"/>
          <w:color w:val="000000" w:themeColor="text1"/>
          <w:sz w:val="26"/>
          <w:szCs w:val="26"/>
        </w:rPr>
        <w:t>448</w:t>
      </w:r>
      <w:r w:rsidR="0099152E" w:rsidRPr="00203259">
        <w:rPr>
          <w:rFonts w:ascii="Times New Roman" w:hAnsi="Times New Roman" w:cs="Times New Roman"/>
          <w:color w:val="000000" w:themeColor="text1"/>
          <w:sz w:val="26"/>
          <w:szCs w:val="26"/>
        </w:rPr>
        <w:t>-VII</w:t>
      </w:r>
      <w:r w:rsidR="008E2CEB" w:rsidRPr="002032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E2CEB" w:rsidRPr="00203259">
        <w:rPr>
          <w:rFonts w:ascii="Times New Roman" w:hAnsi="Times New Roman" w:cs="Times New Roman"/>
          <w:sz w:val="26"/>
          <w:szCs w:val="26"/>
        </w:rPr>
        <w:t>та</w:t>
      </w:r>
      <w:r w:rsidR="008E2CEB" w:rsidRPr="009158B7">
        <w:rPr>
          <w:rFonts w:ascii="Times New Roman" w:hAnsi="Times New Roman" w:cs="Times New Roman"/>
          <w:sz w:val="26"/>
          <w:szCs w:val="26"/>
        </w:rPr>
        <w:t xml:space="preserve"> </w:t>
      </w:r>
      <w:r w:rsidRPr="009158B7">
        <w:rPr>
          <w:rFonts w:ascii="Times New Roman" w:hAnsi="Times New Roman" w:cs="Times New Roman"/>
          <w:b/>
          <w:sz w:val="26"/>
          <w:szCs w:val="26"/>
        </w:rPr>
        <w:t>звіт</w:t>
      </w:r>
      <w:r w:rsidR="00CD1F6F" w:rsidRPr="009158B7">
        <w:rPr>
          <w:rFonts w:ascii="Times New Roman" w:hAnsi="Times New Roman" w:cs="Times New Roman"/>
          <w:b/>
          <w:sz w:val="26"/>
          <w:szCs w:val="26"/>
        </w:rPr>
        <w:t>у</w:t>
      </w:r>
      <w:r w:rsidRPr="009158B7">
        <w:rPr>
          <w:rFonts w:ascii="Times New Roman" w:hAnsi="Times New Roman" w:cs="Times New Roman"/>
          <w:b/>
          <w:sz w:val="26"/>
          <w:szCs w:val="26"/>
        </w:rPr>
        <w:t xml:space="preserve"> про стратегічну екологічну оцінку до документ</w:t>
      </w:r>
      <w:r w:rsidR="00D63185">
        <w:rPr>
          <w:rFonts w:ascii="Times New Roman" w:hAnsi="Times New Roman" w:cs="Times New Roman"/>
          <w:b/>
          <w:sz w:val="26"/>
          <w:szCs w:val="26"/>
        </w:rPr>
        <w:t>у</w:t>
      </w:r>
      <w:r w:rsidRPr="009158B7">
        <w:rPr>
          <w:rFonts w:ascii="Times New Roman" w:hAnsi="Times New Roman" w:cs="Times New Roman"/>
          <w:b/>
          <w:sz w:val="26"/>
          <w:szCs w:val="26"/>
        </w:rPr>
        <w:t xml:space="preserve"> державного планування - </w:t>
      </w:r>
      <w:r w:rsidR="00D63185" w:rsidRPr="00D63185">
        <w:rPr>
          <w:rFonts w:ascii="Times New Roman" w:hAnsi="Times New Roman" w:cs="Times New Roman"/>
          <w:sz w:val="26"/>
          <w:szCs w:val="26"/>
        </w:rPr>
        <w:t>«Генеральний план населеного пункту Утконосівка поєднаний з планом зонування території зі зміною меж Утконосівської сільської ради Ізмаїльського району Одеської області»</w:t>
      </w:r>
      <w:r w:rsidR="008E2CEB" w:rsidRPr="009158B7">
        <w:rPr>
          <w:rFonts w:ascii="Times New Roman" w:hAnsi="Times New Roman" w:cs="Times New Roman"/>
          <w:sz w:val="26"/>
          <w:szCs w:val="26"/>
        </w:rPr>
        <w:t>.</w:t>
      </w:r>
    </w:p>
    <w:p w:rsidR="00696BBB" w:rsidRPr="009158B7" w:rsidRDefault="00FA704D" w:rsidP="00D63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8B7">
        <w:rPr>
          <w:rFonts w:ascii="Times New Roman" w:hAnsi="Times New Roman" w:cs="Times New Roman"/>
          <w:sz w:val="26"/>
          <w:szCs w:val="26"/>
        </w:rPr>
        <w:t xml:space="preserve">Замовник документу державного планування та звіту про СЕО, який приймає рішення про затвердження документу, - </w:t>
      </w:r>
      <w:r w:rsidR="00D63185">
        <w:rPr>
          <w:rFonts w:ascii="Times New Roman" w:hAnsi="Times New Roman" w:cs="Times New Roman"/>
          <w:sz w:val="26"/>
          <w:szCs w:val="26"/>
        </w:rPr>
        <w:t>Утконосівська сільська</w:t>
      </w:r>
      <w:r w:rsidRPr="009158B7">
        <w:rPr>
          <w:rFonts w:ascii="Times New Roman" w:hAnsi="Times New Roman" w:cs="Times New Roman"/>
          <w:sz w:val="26"/>
          <w:szCs w:val="26"/>
        </w:rPr>
        <w:t xml:space="preserve"> рада </w:t>
      </w:r>
      <w:r w:rsidR="00EC2AC5" w:rsidRPr="009158B7">
        <w:rPr>
          <w:rFonts w:ascii="Times New Roman" w:hAnsi="Times New Roman" w:cs="Times New Roman"/>
          <w:sz w:val="26"/>
          <w:szCs w:val="26"/>
        </w:rPr>
        <w:t>Ізмаїльського</w:t>
      </w:r>
      <w:r w:rsidR="0099152E" w:rsidRPr="009158B7">
        <w:rPr>
          <w:rFonts w:ascii="Times New Roman" w:hAnsi="Times New Roman" w:cs="Times New Roman"/>
          <w:sz w:val="26"/>
          <w:szCs w:val="26"/>
        </w:rPr>
        <w:t xml:space="preserve"> району Одеської області</w:t>
      </w:r>
      <w:r w:rsidRPr="009158B7">
        <w:rPr>
          <w:rFonts w:ascii="Times New Roman" w:hAnsi="Times New Roman" w:cs="Times New Roman"/>
          <w:sz w:val="26"/>
          <w:szCs w:val="26"/>
        </w:rPr>
        <w:t>, виконавець – ТОВ «Проектне бюро «Базис».</w:t>
      </w:r>
    </w:p>
    <w:p w:rsidR="00D63185" w:rsidRPr="00D63185" w:rsidRDefault="00FA704D" w:rsidP="00D631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185">
        <w:rPr>
          <w:rFonts w:ascii="Times New Roman" w:hAnsi="Times New Roman" w:cs="Times New Roman"/>
          <w:sz w:val="26"/>
          <w:szCs w:val="26"/>
        </w:rPr>
        <w:t xml:space="preserve"> </w:t>
      </w:r>
      <w:r w:rsidR="00D63185">
        <w:rPr>
          <w:rFonts w:ascii="Times New Roman" w:hAnsi="Times New Roman" w:cs="Times New Roman"/>
          <w:sz w:val="26"/>
          <w:szCs w:val="26"/>
        </w:rPr>
        <w:t xml:space="preserve"> </w:t>
      </w:r>
      <w:r w:rsidRPr="00D63185">
        <w:rPr>
          <w:rFonts w:ascii="Times New Roman" w:hAnsi="Times New Roman" w:cs="Times New Roman"/>
          <w:sz w:val="26"/>
          <w:szCs w:val="26"/>
        </w:rPr>
        <w:t xml:space="preserve">Пропозиції громадськості подаються обґрунтованими у письмовій  формі, з  посиланням  на  положення  відповідних законодавчих та  інших нормативно-правових актів, державних стандартів, норм і правил. Пропозиції та зауваження подаються до </w:t>
      </w:r>
      <w:r w:rsidR="009158B7" w:rsidRPr="00D63185">
        <w:rPr>
          <w:rFonts w:ascii="Times New Roman" w:hAnsi="Times New Roman" w:cs="Times New Roman"/>
          <w:sz w:val="26"/>
          <w:szCs w:val="26"/>
        </w:rPr>
        <w:t xml:space="preserve">Суворовської селищної </w:t>
      </w:r>
      <w:r w:rsidR="0099152E" w:rsidRPr="00D63185">
        <w:rPr>
          <w:rFonts w:ascii="Times New Roman" w:hAnsi="Times New Roman" w:cs="Times New Roman"/>
          <w:sz w:val="26"/>
          <w:szCs w:val="26"/>
        </w:rPr>
        <w:t xml:space="preserve">ради </w:t>
      </w:r>
      <w:r w:rsidRPr="00D63185">
        <w:rPr>
          <w:rFonts w:ascii="Times New Roman" w:hAnsi="Times New Roman" w:cs="Times New Roman"/>
          <w:sz w:val="26"/>
          <w:szCs w:val="26"/>
        </w:rPr>
        <w:t xml:space="preserve">за адресою: </w:t>
      </w:r>
      <w:r w:rsidR="00D63185" w:rsidRPr="00D63185">
        <w:rPr>
          <w:rFonts w:ascii="Times New Roman" w:hAnsi="Times New Roman" w:cs="Times New Roman"/>
          <w:sz w:val="26"/>
          <w:szCs w:val="26"/>
        </w:rPr>
        <w:t>с. Утконосівка, вул. Миру, буд. 17А</w:t>
      </w:r>
      <w:r w:rsidR="00D63185">
        <w:rPr>
          <w:rFonts w:ascii="Times New Roman" w:hAnsi="Times New Roman" w:cs="Times New Roman"/>
          <w:sz w:val="26"/>
          <w:szCs w:val="26"/>
        </w:rPr>
        <w:t xml:space="preserve"> </w:t>
      </w:r>
      <w:r w:rsidRPr="00D63185">
        <w:rPr>
          <w:rFonts w:ascii="Times New Roman" w:hAnsi="Times New Roman" w:cs="Times New Roman"/>
          <w:sz w:val="26"/>
          <w:szCs w:val="26"/>
        </w:rPr>
        <w:t xml:space="preserve">або на електронну адресу: </w:t>
      </w:r>
      <w:hyperlink r:id="rId5" w:history="1">
        <w:r w:rsidR="00203259" w:rsidRPr="002B529D">
          <w:rPr>
            <w:rStyle w:val="a3"/>
            <w:b/>
            <w:sz w:val="26"/>
            <w:szCs w:val="26"/>
          </w:rPr>
          <w:t>utkonosowka@ukr.net</w:t>
        </w:r>
      </w:hyperlink>
    </w:p>
    <w:p w:rsidR="00FA704D" w:rsidRPr="00203259" w:rsidRDefault="00FA704D" w:rsidP="00FA70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8B7">
        <w:rPr>
          <w:rFonts w:ascii="Times New Roman" w:hAnsi="Times New Roman" w:cs="Times New Roman"/>
          <w:sz w:val="26"/>
          <w:szCs w:val="26"/>
        </w:rPr>
        <w:t xml:space="preserve"> Проведення консультацій з Департаментом охорони здоров’я Одеської ОДА</w:t>
      </w:r>
      <w:r w:rsidR="0099152E" w:rsidRPr="009158B7">
        <w:rPr>
          <w:rFonts w:ascii="Times New Roman" w:hAnsi="Times New Roman" w:cs="Times New Roman"/>
          <w:sz w:val="26"/>
          <w:szCs w:val="26"/>
        </w:rPr>
        <w:t>,</w:t>
      </w:r>
      <w:r w:rsidRPr="009158B7">
        <w:rPr>
          <w:rFonts w:ascii="Times New Roman" w:hAnsi="Times New Roman" w:cs="Times New Roman"/>
          <w:sz w:val="26"/>
          <w:szCs w:val="26"/>
        </w:rPr>
        <w:t xml:space="preserve">  Департаментом екології та природних ресурсів Одеської ОДА</w:t>
      </w:r>
      <w:r w:rsidR="0099152E" w:rsidRPr="009158B7">
        <w:rPr>
          <w:rFonts w:ascii="Times New Roman" w:hAnsi="Times New Roman" w:cs="Times New Roman"/>
          <w:sz w:val="26"/>
          <w:szCs w:val="26"/>
        </w:rPr>
        <w:t xml:space="preserve">, Міністерством охорони здоров’я України та Міністерством  </w:t>
      </w:r>
      <w:r w:rsidR="00804789">
        <w:rPr>
          <w:rFonts w:ascii="Times New Roman" w:hAnsi="Times New Roman" w:cs="Times New Roman"/>
          <w:sz w:val="26"/>
          <w:szCs w:val="26"/>
        </w:rPr>
        <w:t>енергетики та захисту довкілля</w:t>
      </w:r>
      <w:r w:rsidR="0099152E" w:rsidRPr="009158B7">
        <w:rPr>
          <w:rFonts w:ascii="Times New Roman" w:hAnsi="Times New Roman" w:cs="Times New Roman"/>
          <w:sz w:val="26"/>
          <w:szCs w:val="26"/>
        </w:rPr>
        <w:t xml:space="preserve"> України </w:t>
      </w:r>
      <w:r w:rsidRPr="009158B7">
        <w:rPr>
          <w:rFonts w:ascii="Times New Roman" w:hAnsi="Times New Roman" w:cs="Times New Roman"/>
          <w:sz w:val="26"/>
          <w:szCs w:val="26"/>
        </w:rPr>
        <w:t xml:space="preserve">у процесі стратегічної екологічної оцінки передбачається, </w:t>
      </w:r>
      <w:r w:rsidRPr="00203259">
        <w:rPr>
          <w:rFonts w:ascii="Times New Roman" w:hAnsi="Times New Roman" w:cs="Times New Roman"/>
          <w:sz w:val="26"/>
          <w:szCs w:val="26"/>
        </w:rPr>
        <w:t>відповідно до ст. 13 ЗУ «Про стратегічну екологічну оцінку».</w:t>
      </w:r>
    </w:p>
    <w:p w:rsidR="00FA704D" w:rsidRPr="00203259" w:rsidRDefault="00FA704D" w:rsidP="00FA704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259">
        <w:rPr>
          <w:rFonts w:ascii="Times New Roman" w:hAnsi="Times New Roman" w:cs="Times New Roman"/>
          <w:b/>
          <w:sz w:val="26"/>
          <w:szCs w:val="26"/>
        </w:rPr>
        <w:t xml:space="preserve">Строки подання зауважень та пропозицій – включно до 24.00 години 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01</w:t>
      </w:r>
      <w:r w:rsidRPr="00203259">
        <w:rPr>
          <w:rFonts w:ascii="Times New Roman" w:hAnsi="Times New Roman" w:cs="Times New Roman"/>
          <w:b/>
          <w:sz w:val="26"/>
          <w:szCs w:val="26"/>
        </w:rPr>
        <w:t>.</w:t>
      </w:r>
      <w:r w:rsidR="00203259" w:rsidRPr="00203259">
        <w:rPr>
          <w:rFonts w:ascii="Times New Roman" w:hAnsi="Times New Roman" w:cs="Times New Roman"/>
          <w:b/>
          <w:sz w:val="26"/>
          <w:szCs w:val="26"/>
        </w:rPr>
        <w:t>04.2020</w:t>
      </w:r>
      <w:r w:rsidRPr="00203259">
        <w:rPr>
          <w:rFonts w:ascii="Times New Roman" w:hAnsi="Times New Roman" w:cs="Times New Roman"/>
          <w:b/>
          <w:sz w:val="26"/>
          <w:szCs w:val="26"/>
        </w:rPr>
        <w:t xml:space="preserve"> року.</w:t>
      </w:r>
    </w:p>
    <w:p w:rsidR="00FA704D" w:rsidRDefault="00FA704D" w:rsidP="00553B1B">
      <w:pPr>
        <w:spacing w:after="0"/>
        <w:ind w:firstLine="567"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Ознайомитися з </w:t>
      </w:r>
      <w:r w:rsidRPr="00E85EE6">
        <w:rPr>
          <w:rFonts w:ascii="Times New Roman" w:hAnsi="Times New Roman" w:cs="Times New Roman"/>
          <w:sz w:val="26"/>
          <w:szCs w:val="26"/>
        </w:rPr>
        <w:t xml:space="preserve">документацією можна за адресою: </w:t>
      </w:r>
      <w:r w:rsidR="00D63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с. Утконосівка</w:t>
      </w:r>
      <w:r w:rsidR="006E4495" w:rsidRPr="00E85EE6">
        <w:rPr>
          <w:rFonts w:ascii="Times New Roman" w:hAnsi="Times New Roman" w:cs="Times New Roman"/>
          <w:sz w:val="26"/>
          <w:szCs w:val="26"/>
        </w:rPr>
        <w:t xml:space="preserve"> </w:t>
      </w:r>
      <w:r w:rsidR="00D6318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Утконосівської сільської </w:t>
      </w:r>
      <w:r w:rsidR="00EC2AC5" w:rsidRPr="00E85EE6">
        <w:rPr>
          <w:rFonts w:ascii="Times New Roman" w:eastAsia="Times New Roman" w:hAnsi="Times New Roman" w:cs="Times New Roman"/>
          <w:sz w:val="26"/>
          <w:szCs w:val="26"/>
          <w:lang w:eastAsia="uk-UA"/>
        </w:rPr>
        <w:t>ради Ізмаїльского району Одеської області</w:t>
      </w:r>
      <w:r w:rsidRPr="00E85EE6">
        <w:rPr>
          <w:rFonts w:ascii="Times New Roman" w:hAnsi="Times New Roman" w:cs="Times New Roman"/>
          <w:sz w:val="26"/>
          <w:szCs w:val="26"/>
        </w:rPr>
        <w:t>, а також на офіційному в</w:t>
      </w:r>
      <w:r w:rsidR="00696BBB" w:rsidRPr="00E85EE6">
        <w:rPr>
          <w:rFonts w:ascii="Times New Roman" w:hAnsi="Times New Roman" w:cs="Times New Roman"/>
          <w:sz w:val="26"/>
          <w:szCs w:val="26"/>
        </w:rPr>
        <w:t xml:space="preserve">еб-сайті – </w:t>
      </w:r>
      <w:r w:rsidR="00E85EE6" w:rsidRPr="00804789">
        <w:rPr>
          <w:rStyle w:val="a3"/>
          <w:b/>
          <w:sz w:val="26"/>
          <w:szCs w:val="26"/>
        </w:rPr>
        <w:t>https://</w:t>
      </w:r>
      <w:proofErr w:type="spellStart"/>
      <w:r w:rsidR="00E85EE6" w:rsidRPr="00804789">
        <w:rPr>
          <w:rStyle w:val="a3"/>
          <w:b/>
          <w:sz w:val="26"/>
          <w:szCs w:val="26"/>
        </w:rPr>
        <w:t>izmail</w:t>
      </w:r>
      <w:proofErr w:type="spellEnd"/>
      <w:r w:rsidR="00E85EE6" w:rsidRPr="00804789">
        <w:rPr>
          <w:rStyle w:val="a3"/>
          <w:b/>
          <w:sz w:val="26"/>
          <w:szCs w:val="26"/>
        </w:rPr>
        <w:t>-</w:t>
      </w:r>
      <w:proofErr w:type="spellStart"/>
      <w:r w:rsidR="00E85EE6" w:rsidRPr="00804789">
        <w:rPr>
          <w:rStyle w:val="a3"/>
          <w:b/>
          <w:sz w:val="26"/>
          <w:szCs w:val="26"/>
        </w:rPr>
        <w:t>rada</w:t>
      </w:r>
      <w:proofErr w:type="spellEnd"/>
      <w:r w:rsidR="00E85EE6" w:rsidRPr="00804789">
        <w:rPr>
          <w:rStyle w:val="a3"/>
          <w:b/>
          <w:sz w:val="26"/>
          <w:szCs w:val="26"/>
        </w:rPr>
        <w:t>.</w:t>
      </w:r>
      <w:proofErr w:type="spellStart"/>
      <w:r w:rsidR="00E85EE6" w:rsidRPr="00804789">
        <w:rPr>
          <w:rStyle w:val="a3"/>
          <w:b/>
          <w:sz w:val="26"/>
          <w:szCs w:val="26"/>
        </w:rPr>
        <w:t>odessa</w:t>
      </w:r>
      <w:proofErr w:type="spellEnd"/>
      <w:r w:rsidR="00E85EE6" w:rsidRPr="00804789">
        <w:rPr>
          <w:rStyle w:val="a3"/>
          <w:b/>
          <w:sz w:val="26"/>
          <w:szCs w:val="26"/>
        </w:rPr>
        <w:t>.</w:t>
      </w:r>
      <w:proofErr w:type="spellStart"/>
      <w:r w:rsidR="00E85EE6" w:rsidRPr="00804789">
        <w:rPr>
          <w:rStyle w:val="a3"/>
          <w:b/>
          <w:sz w:val="26"/>
          <w:szCs w:val="26"/>
        </w:rPr>
        <w:t>gov</w:t>
      </w:r>
      <w:proofErr w:type="spellEnd"/>
      <w:r w:rsidR="00E85EE6" w:rsidRPr="00804789">
        <w:rPr>
          <w:rStyle w:val="a3"/>
          <w:b/>
          <w:sz w:val="26"/>
          <w:szCs w:val="26"/>
        </w:rPr>
        <w:t>.</w:t>
      </w:r>
      <w:proofErr w:type="spellStart"/>
      <w:r w:rsidR="00E85EE6" w:rsidRPr="00804789">
        <w:rPr>
          <w:rStyle w:val="a3"/>
          <w:b/>
          <w:sz w:val="26"/>
          <w:szCs w:val="26"/>
        </w:rPr>
        <w:t>ua</w:t>
      </w:r>
      <w:proofErr w:type="spellEnd"/>
    </w:p>
    <w:p w:rsidR="001F22D7" w:rsidRPr="00696BBB" w:rsidRDefault="001F22D7" w:rsidP="00553B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</w:p>
    <w:p w:rsidR="00D63185" w:rsidRDefault="00FA704D" w:rsidP="00FA70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EE6">
        <w:rPr>
          <w:rFonts w:ascii="Times New Roman" w:hAnsi="Times New Roman" w:cs="Times New Roman"/>
          <w:sz w:val="26"/>
          <w:szCs w:val="26"/>
        </w:rPr>
        <w:t xml:space="preserve">Відповідальний: </w:t>
      </w:r>
      <w:r w:rsidR="00D63185">
        <w:rPr>
          <w:rFonts w:ascii="Times New Roman" w:hAnsi="Times New Roman" w:cs="Times New Roman"/>
          <w:sz w:val="26"/>
          <w:szCs w:val="26"/>
        </w:rPr>
        <w:t>Дакі В.С</w:t>
      </w:r>
      <w:r w:rsidR="00E85EE6" w:rsidRPr="00E85E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52E" w:rsidRPr="00E85EE6" w:rsidRDefault="00D63185" w:rsidP="00FA70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Посада - голова сільської ради</w:t>
      </w:r>
    </w:p>
    <w:p w:rsidR="00E85EE6" w:rsidRPr="00E85EE6" w:rsidRDefault="00D63185" w:rsidP="00E85E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FA704D" w:rsidRPr="00E85EE6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="00E85EE6" w:rsidRPr="00E85E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097 408 24 85</w:t>
      </w:r>
    </w:p>
    <w:p w:rsidR="00D63185" w:rsidRDefault="00E85EE6" w:rsidP="00D63185">
      <w:pPr>
        <w:pStyle w:val="a6"/>
        <w:spacing w:before="0" w:beforeAutospacing="0" w:after="0" w:afterAutospacing="0"/>
        <w:textAlignment w:val="baseline"/>
        <w:rPr>
          <w:rFonts w:eastAsiaTheme="minorHAnsi"/>
          <w:b/>
          <w:color w:val="0070C0"/>
          <w:sz w:val="26"/>
          <w:szCs w:val="26"/>
          <w:lang w:val="uk-UA" w:eastAsia="en-US"/>
        </w:rPr>
      </w:pPr>
      <w:r w:rsidRPr="00D63185">
        <w:rPr>
          <w:sz w:val="26"/>
          <w:szCs w:val="26"/>
        </w:rPr>
        <w:t xml:space="preserve">        </w:t>
      </w:r>
      <w:r w:rsidR="00D63185">
        <w:rPr>
          <w:sz w:val="26"/>
          <w:szCs w:val="26"/>
          <w:lang w:val="uk-UA"/>
        </w:rPr>
        <w:t xml:space="preserve"> </w:t>
      </w:r>
      <w:proofErr w:type="gramStart"/>
      <w:r w:rsidR="00FA704D" w:rsidRPr="00E85EE6">
        <w:rPr>
          <w:sz w:val="26"/>
          <w:szCs w:val="26"/>
        </w:rPr>
        <w:t>е</w:t>
      </w:r>
      <w:proofErr w:type="gramEnd"/>
      <w:r w:rsidR="00FA704D" w:rsidRPr="00D63185">
        <w:rPr>
          <w:sz w:val="26"/>
          <w:szCs w:val="26"/>
        </w:rPr>
        <w:t>-</w:t>
      </w:r>
      <w:r w:rsidR="00FA704D" w:rsidRPr="00D63185">
        <w:rPr>
          <w:sz w:val="26"/>
          <w:szCs w:val="26"/>
          <w:lang w:val="en-US"/>
        </w:rPr>
        <w:t>mail</w:t>
      </w:r>
      <w:r w:rsidR="00FA704D" w:rsidRPr="00D63185">
        <w:rPr>
          <w:sz w:val="26"/>
          <w:szCs w:val="26"/>
        </w:rPr>
        <w:t xml:space="preserve">: </w:t>
      </w:r>
      <w:hyperlink r:id="rId6" w:history="1">
        <w:r w:rsidR="00D63185" w:rsidRPr="002B529D">
          <w:rPr>
            <w:rStyle w:val="a3"/>
            <w:rFonts w:eastAsiaTheme="minorHAnsi"/>
            <w:b/>
            <w:sz w:val="26"/>
            <w:szCs w:val="26"/>
            <w:lang w:val="uk-UA" w:eastAsia="en-US"/>
          </w:rPr>
          <w:t>utkonosowka@ukr.net</w:t>
        </w:r>
      </w:hyperlink>
    </w:p>
    <w:p w:rsidR="00D63185" w:rsidRPr="00D63185" w:rsidRDefault="00D63185" w:rsidP="00D631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Адреса: </w:t>
      </w:r>
      <w:r w:rsidRPr="00D63185">
        <w:rPr>
          <w:rFonts w:ascii="Times New Roman" w:hAnsi="Times New Roman" w:cs="Times New Roman"/>
          <w:sz w:val="26"/>
          <w:szCs w:val="26"/>
        </w:rPr>
        <w:t>68645 с. Утконосівка, вул. Миру, буд. 17А</w:t>
      </w:r>
    </w:p>
    <w:p w:rsidR="00D63185" w:rsidRPr="00D63185" w:rsidRDefault="00D63185" w:rsidP="00D631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185">
        <w:rPr>
          <w:rFonts w:ascii="Times New Roman" w:hAnsi="Times New Roman" w:cs="Times New Roman"/>
          <w:sz w:val="26"/>
          <w:szCs w:val="26"/>
        </w:rPr>
        <w:t>Утконосівська сільська рада</w:t>
      </w:r>
    </w:p>
    <w:p w:rsidR="00D63185" w:rsidRPr="00D63185" w:rsidRDefault="00D63185" w:rsidP="00D631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185">
        <w:rPr>
          <w:rFonts w:ascii="Times New Roman" w:hAnsi="Times New Roman" w:cs="Times New Roman"/>
          <w:sz w:val="26"/>
          <w:szCs w:val="26"/>
        </w:rPr>
        <w:t xml:space="preserve">Ізмаїльський район Одеська область </w:t>
      </w:r>
    </w:p>
    <w:p w:rsidR="00797E0C" w:rsidRDefault="00797E0C"/>
    <w:p w:rsidR="00043AFF" w:rsidRPr="00043AFF" w:rsidRDefault="00043AFF" w:rsidP="00043AFF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43AFF" w:rsidRPr="0004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4"/>
    <w:rsid w:val="00043AFF"/>
    <w:rsid w:val="000B1C9F"/>
    <w:rsid w:val="001F22D7"/>
    <w:rsid w:val="00203259"/>
    <w:rsid w:val="00465B45"/>
    <w:rsid w:val="004A0BEF"/>
    <w:rsid w:val="00504C47"/>
    <w:rsid w:val="00553B1B"/>
    <w:rsid w:val="00645FF0"/>
    <w:rsid w:val="00696BBB"/>
    <w:rsid w:val="006E4495"/>
    <w:rsid w:val="00797E0C"/>
    <w:rsid w:val="00804789"/>
    <w:rsid w:val="00870154"/>
    <w:rsid w:val="008E2CEB"/>
    <w:rsid w:val="009158B7"/>
    <w:rsid w:val="0099152E"/>
    <w:rsid w:val="009C4156"/>
    <w:rsid w:val="009D500C"/>
    <w:rsid w:val="00B062A8"/>
    <w:rsid w:val="00B14CAA"/>
    <w:rsid w:val="00BC5164"/>
    <w:rsid w:val="00C276CF"/>
    <w:rsid w:val="00C96188"/>
    <w:rsid w:val="00CD1F6F"/>
    <w:rsid w:val="00D01DA2"/>
    <w:rsid w:val="00D63185"/>
    <w:rsid w:val="00E43339"/>
    <w:rsid w:val="00E82030"/>
    <w:rsid w:val="00E85EE6"/>
    <w:rsid w:val="00EC2AC5"/>
    <w:rsid w:val="00F63E1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F0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D6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F0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D6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tkonosowka@ukr.net" TargetMode="External"/><Relationship Id="rId5" Type="http://schemas.openxmlformats.org/officeDocument/2006/relationships/hyperlink" Target="mailto:utkonosow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8</cp:revision>
  <cp:lastPrinted>2019-07-05T12:43:00Z</cp:lastPrinted>
  <dcterms:created xsi:type="dcterms:W3CDTF">2019-11-20T11:52:00Z</dcterms:created>
  <dcterms:modified xsi:type="dcterms:W3CDTF">2020-02-26T10:06:00Z</dcterms:modified>
</cp:coreProperties>
</file>